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C1571" w14:textId="77777777" w:rsidR="00C661A3" w:rsidRPr="006A42F6" w:rsidRDefault="00C661A3" w:rsidP="00C661A3">
      <w:pPr>
        <w:jc w:val="right"/>
        <w:rPr>
          <w:b/>
          <w:lang w:val="en-US"/>
        </w:rPr>
      </w:pPr>
      <w:r w:rsidRPr="006A42F6">
        <w:rPr>
          <w:b/>
          <w:lang w:val="en-US"/>
        </w:rPr>
        <w:t>ORIGINAL RESEARCH PAPER</w:t>
      </w:r>
      <w:r>
        <w:rPr>
          <w:b/>
          <w:lang w:val="en-US"/>
        </w:rPr>
        <w:t xml:space="preserve"> / SHORT COMMUNICATION / REVIEW</w:t>
      </w:r>
    </w:p>
    <w:p w14:paraId="7F6F8935" w14:textId="77777777" w:rsidR="00C661A3" w:rsidRPr="006A42F6" w:rsidRDefault="00C661A3" w:rsidP="00C661A3">
      <w:pPr>
        <w:rPr>
          <w:sz w:val="24"/>
          <w:lang w:val="en-US"/>
        </w:rPr>
      </w:pPr>
    </w:p>
    <w:p w14:paraId="74EFAB84" w14:textId="77777777" w:rsidR="00C661A3" w:rsidRPr="006A42F6" w:rsidRDefault="00C661A3" w:rsidP="00C661A3">
      <w:pPr>
        <w:rPr>
          <w:sz w:val="24"/>
          <w:lang w:val="en-US"/>
        </w:rPr>
      </w:pPr>
    </w:p>
    <w:p w14:paraId="2993CB22" w14:textId="77777777" w:rsidR="00C661A3" w:rsidRPr="006A42F6" w:rsidRDefault="00C661A3" w:rsidP="00C661A3">
      <w:pPr>
        <w:rPr>
          <w:sz w:val="24"/>
          <w:lang w:val="en-US"/>
        </w:rPr>
      </w:pPr>
    </w:p>
    <w:p w14:paraId="25E4ABA6" w14:textId="77777777" w:rsidR="00C661A3" w:rsidRPr="006A42F6" w:rsidRDefault="00C661A3" w:rsidP="00C661A3">
      <w:pPr>
        <w:rPr>
          <w:sz w:val="24"/>
          <w:lang w:val="en-US"/>
        </w:rPr>
      </w:pPr>
    </w:p>
    <w:p w14:paraId="5099C00B" w14:textId="77777777" w:rsidR="00C661A3" w:rsidRDefault="00C661A3" w:rsidP="00C661A3">
      <w:pPr>
        <w:rPr>
          <w:sz w:val="24"/>
          <w:lang w:val="en-US"/>
        </w:rPr>
      </w:pPr>
    </w:p>
    <w:p w14:paraId="35693D70" w14:textId="77777777" w:rsidR="00B54F4F" w:rsidRPr="006A42F6" w:rsidRDefault="00B54F4F" w:rsidP="00C661A3">
      <w:pPr>
        <w:rPr>
          <w:sz w:val="24"/>
          <w:lang w:val="en-US"/>
        </w:rPr>
      </w:pPr>
    </w:p>
    <w:p w14:paraId="2166CA8E" w14:textId="77777777" w:rsidR="00C661A3" w:rsidRPr="006A42F6" w:rsidRDefault="00C661A3" w:rsidP="00C661A3">
      <w:pPr>
        <w:rPr>
          <w:sz w:val="24"/>
          <w:lang w:val="en-US"/>
        </w:rPr>
      </w:pPr>
    </w:p>
    <w:p w14:paraId="7F756D64" w14:textId="77777777" w:rsidR="00C661A3" w:rsidRDefault="00C661A3" w:rsidP="00C661A3">
      <w:pPr>
        <w:jc w:val="center"/>
        <w:rPr>
          <w:b/>
          <w:bCs/>
          <w:sz w:val="32"/>
          <w:lang w:val="en-GB"/>
        </w:rPr>
      </w:pPr>
    </w:p>
    <w:p w14:paraId="56F2A44A" w14:textId="77777777" w:rsidR="00C661A3" w:rsidRDefault="00C661A3" w:rsidP="00C661A3">
      <w:pPr>
        <w:jc w:val="center"/>
        <w:rPr>
          <w:b/>
          <w:bCs/>
          <w:sz w:val="32"/>
          <w:lang w:val="en-GB"/>
        </w:rPr>
      </w:pPr>
    </w:p>
    <w:p w14:paraId="35959A9A" w14:textId="77777777" w:rsidR="00C661A3" w:rsidRPr="00E95C7E" w:rsidRDefault="00C661A3" w:rsidP="00C661A3">
      <w:pPr>
        <w:jc w:val="center"/>
        <w:rPr>
          <w:b/>
          <w:sz w:val="32"/>
          <w:szCs w:val="32"/>
          <w:lang w:val="en-US"/>
        </w:rPr>
      </w:pPr>
      <w:r w:rsidRPr="00E95C7E">
        <w:rPr>
          <w:b/>
          <w:sz w:val="32"/>
          <w:szCs w:val="32"/>
          <w:lang w:val="en-US"/>
        </w:rPr>
        <w:t xml:space="preserve">TITLE OF THE PAPER </w:t>
      </w:r>
    </w:p>
    <w:p w14:paraId="4758D91E" w14:textId="77777777" w:rsidR="00C661A3" w:rsidRPr="00240C35" w:rsidRDefault="00C661A3" w:rsidP="00C661A3">
      <w:pPr>
        <w:jc w:val="center"/>
        <w:rPr>
          <w:b/>
          <w:bCs/>
          <w:sz w:val="32"/>
          <w:szCs w:val="32"/>
          <w:lang w:val="en-US"/>
        </w:rPr>
      </w:pPr>
      <w:r w:rsidRPr="0075364C">
        <w:rPr>
          <w:b/>
          <w:sz w:val="32"/>
          <w:szCs w:val="32"/>
          <w:lang w:val="en-US"/>
        </w:rPr>
        <w:t xml:space="preserve">(uppercase, centered, Times New Roman </w:t>
      </w:r>
      <w:smartTag w:uri="urn:schemas-microsoft-com:office:smarttags" w:element="metricconverter">
        <w:smartTagPr>
          <w:attr w:name="ProductID" w:val="16 pt"/>
        </w:smartTagPr>
        <w:r w:rsidRPr="0075364C">
          <w:rPr>
            <w:b/>
            <w:sz w:val="32"/>
            <w:szCs w:val="32"/>
            <w:lang w:val="en-US"/>
          </w:rPr>
          <w:t xml:space="preserve">16 </w:t>
        </w:r>
        <w:proofErr w:type="spellStart"/>
        <w:r w:rsidRPr="0075364C">
          <w:rPr>
            <w:b/>
            <w:sz w:val="32"/>
            <w:szCs w:val="32"/>
            <w:lang w:val="en-US"/>
          </w:rPr>
          <w:t>pt</w:t>
        </w:r>
      </w:smartTag>
      <w:proofErr w:type="spellEnd"/>
      <w:r w:rsidRPr="0075364C">
        <w:rPr>
          <w:b/>
          <w:sz w:val="32"/>
          <w:szCs w:val="32"/>
          <w:lang w:val="en-US"/>
        </w:rPr>
        <w:t>, single spaced)</w:t>
      </w:r>
    </w:p>
    <w:p w14:paraId="368E1F34" w14:textId="77777777" w:rsidR="00C661A3" w:rsidRPr="00E51264" w:rsidRDefault="00C661A3" w:rsidP="00C661A3">
      <w:pPr>
        <w:rPr>
          <w:sz w:val="32"/>
          <w:szCs w:val="32"/>
          <w:lang w:val="en-US"/>
        </w:rPr>
      </w:pPr>
    </w:p>
    <w:p w14:paraId="054FD66D" w14:textId="77777777" w:rsidR="00C661A3" w:rsidRPr="00E91A99" w:rsidRDefault="00C661A3" w:rsidP="00C661A3">
      <w:pPr>
        <w:jc w:val="center"/>
        <w:rPr>
          <w:b/>
          <w:sz w:val="28"/>
          <w:szCs w:val="28"/>
          <w:vertAlign w:val="superscript"/>
          <w:lang w:val="en-US"/>
        </w:rPr>
      </w:pPr>
      <w:r w:rsidRPr="0075364C">
        <w:rPr>
          <w:b/>
          <w:sz w:val="28"/>
          <w:szCs w:val="28"/>
          <w:lang w:val="en-US"/>
        </w:rPr>
        <w:t>John F. Doe</w:t>
      </w:r>
      <w:r w:rsidRPr="0075364C">
        <w:rPr>
          <w:b/>
          <w:sz w:val="28"/>
          <w:szCs w:val="28"/>
          <w:vertAlign w:val="superscript"/>
          <w:lang w:val="en-US"/>
        </w:rPr>
        <w:t>1</w:t>
      </w:r>
      <w:r w:rsidRPr="0075364C">
        <w:rPr>
          <w:b/>
          <w:sz w:val="28"/>
          <w:szCs w:val="28"/>
          <w:lang w:val="en-US"/>
        </w:rPr>
        <w:t>, Jane N. Doe</w:t>
      </w:r>
      <w:r w:rsidRPr="0075364C">
        <w:rPr>
          <w:b/>
          <w:sz w:val="28"/>
          <w:szCs w:val="28"/>
          <w:vertAlign w:val="superscript"/>
          <w:lang w:val="en-US"/>
        </w:rPr>
        <w:t>2</w:t>
      </w:r>
      <w:r w:rsidRPr="0075364C">
        <w:rPr>
          <w:b/>
          <w:sz w:val="28"/>
          <w:szCs w:val="28"/>
          <w:lang w:val="en-US"/>
        </w:rPr>
        <w:t>, George G. Smith</w:t>
      </w:r>
      <w:r w:rsidRPr="0075364C">
        <w:rPr>
          <w:b/>
          <w:sz w:val="28"/>
          <w:szCs w:val="28"/>
          <w:vertAlign w:val="superscript"/>
          <w:lang w:val="en-US"/>
        </w:rPr>
        <w:t>3*</w:t>
      </w:r>
    </w:p>
    <w:p w14:paraId="62E1C07A" w14:textId="77777777" w:rsidR="00C661A3" w:rsidRPr="00E91A99" w:rsidRDefault="00C661A3" w:rsidP="00C661A3">
      <w:pPr>
        <w:jc w:val="center"/>
        <w:rPr>
          <w:color w:val="00FF00"/>
          <w:sz w:val="28"/>
          <w:szCs w:val="28"/>
          <w:lang w:val="en-US"/>
        </w:rPr>
      </w:pPr>
    </w:p>
    <w:p w14:paraId="09A200F5" w14:textId="77777777" w:rsidR="00C661A3" w:rsidRPr="00E91A99" w:rsidRDefault="00C661A3" w:rsidP="00C661A3">
      <w:pPr>
        <w:jc w:val="center"/>
        <w:rPr>
          <w:i/>
          <w:sz w:val="28"/>
          <w:szCs w:val="28"/>
          <w:lang w:val="en-US"/>
        </w:rPr>
      </w:pPr>
      <w:r w:rsidRPr="0075364C">
        <w:rPr>
          <w:i/>
          <w:sz w:val="28"/>
          <w:szCs w:val="28"/>
          <w:vertAlign w:val="superscript"/>
          <w:lang w:val="en-US"/>
        </w:rPr>
        <w:t>1</w:t>
      </w:r>
      <w:r w:rsidRPr="0075364C">
        <w:rPr>
          <w:i/>
          <w:sz w:val="28"/>
          <w:szCs w:val="28"/>
          <w:lang w:val="en-US"/>
        </w:rPr>
        <w:t xml:space="preserve">University, Faculty/Department, Postal address, City, Country </w:t>
      </w:r>
      <w:r w:rsidRPr="0075364C">
        <w:rPr>
          <w:i/>
          <w:sz w:val="28"/>
          <w:szCs w:val="28"/>
          <w:vertAlign w:val="superscript"/>
          <w:lang w:val="en-US"/>
        </w:rPr>
        <w:t>2</w:t>
      </w:r>
      <w:r w:rsidRPr="0075364C">
        <w:rPr>
          <w:i/>
          <w:sz w:val="28"/>
          <w:szCs w:val="28"/>
          <w:lang w:val="en-US"/>
        </w:rPr>
        <w:t xml:space="preserve">University, Faculty/Department, Postal address, City, Country </w:t>
      </w:r>
      <w:r w:rsidRPr="0075364C">
        <w:rPr>
          <w:i/>
          <w:sz w:val="28"/>
          <w:szCs w:val="28"/>
          <w:vertAlign w:val="superscript"/>
          <w:lang w:val="en-US"/>
        </w:rPr>
        <w:t>3</w:t>
      </w:r>
      <w:r w:rsidRPr="0075364C">
        <w:rPr>
          <w:i/>
          <w:sz w:val="28"/>
          <w:szCs w:val="28"/>
          <w:lang w:val="en-US"/>
        </w:rPr>
        <w:t>University, Faculty/Department, Postal address, City, Country</w:t>
      </w:r>
    </w:p>
    <w:p w14:paraId="270B7B6A" w14:textId="77777777" w:rsidR="00C661A3" w:rsidRPr="00E91A99" w:rsidRDefault="00C661A3" w:rsidP="00C661A3">
      <w:pPr>
        <w:jc w:val="center"/>
        <w:rPr>
          <w:sz w:val="28"/>
          <w:szCs w:val="28"/>
          <w:lang w:val="en-US"/>
        </w:rPr>
      </w:pPr>
    </w:p>
    <w:p w14:paraId="7E8A6520" w14:textId="77777777" w:rsidR="00C661A3" w:rsidRPr="00E51264" w:rsidRDefault="00C661A3" w:rsidP="00C661A3">
      <w:pPr>
        <w:jc w:val="center"/>
        <w:rPr>
          <w:sz w:val="24"/>
          <w:szCs w:val="24"/>
          <w:lang w:val="en-US"/>
        </w:rPr>
      </w:pPr>
      <w:r w:rsidRPr="00E51264">
        <w:rPr>
          <w:sz w:val="24"/>
          <w:szCs w:val="24"/>
          <w:lang w:val="en-US"/>
        </w:rPr>
        <w:t xml:space="preserve">*Corresponding author: </w:t>
      </w:r>
      <w:hyperlink r:id="rId7" w:history="1">
        <w:r w:rsidRPr="0075364C">
          <w:rPr>
            <w:rStyle w:val="Hyperlink"/>
            <w:sz w:val="24"/>
            <w:szCs w:val="24"/>
            <w:lang w:val="en-US"/>
          </w:rPr>
          <w:t>georgesmith@mailsite.com</w:t>
        </w:r>
      </w:hyperlink>
      <w:r>
        <w:rPr>
          <w:sz w:val="24"/>
          <w:szCs w:val="24"/>
          <w:lang w:val="en-US"/>
        </w:rPr>
        <w:t xml:space="preserve"> </w:t>
      </w:r>
    </w:p>
    <w:p w14:paraId="1E5671BE" w14:textId="77777777" w:rsidR="00C661A3" w:rsidRPr="00E51264" w:rsidRDefault="00C661A3" w:rsidP="00C661A3">
      <w:pPr>
        <w:jc w:val="both"/>
        <w:rPr>
          <w:sz w:val="24"/>
          <w:szCs w:val="24"/>
          <w:lang w:val="en-US"/>
        </w:rPr>
      </w:pPr>
    </w:p>
    <w:p w14:paraId="755635E6" w14:textId="77777777" w:rsidR="00C661A3" w:rsidRPr="0075364C" w:rsidRDefault="00C661A3" w:rsidP="00C661A3">
      <w:pPr>
        <w:jc w:val="center"/>
        <w:rPr>
          <w:sz w:val="24"/>
          <w:szCs w:val="24"/>
          <w:lang w:val="en-US"/>
        </w:rPr>
      </w:pPr>
      <w:r w:rsidRPr="0075364C">
        <w:rPr>
          <w:sz w:val="24"/>
          <w:szCs w:val="24"/>
          <w:lang w:val="en-US"/>
        </w:rPr>
        <w:t xml:space="preserve">Received: </w:t>
      </w:r>
      <w:r>
        <w:rPr>
          <w:sz w:val="24"/>
          <w:szCs w:val="24"/>
          <w:lang w:val="en-US"/>
        </w:rPr>
        <w:t xml:space="preserve">Month, </w:t>
      </w:r>
      <w:proofErr w:type="spellStart"/>
      <w:r>
        <w:rPr>
          <w:sz w:val="24"/>
          <w:szCs w:val="24"/>
          <w:lang w:val="en-US"/>
        </w:rPr>
        <w:t>dd</w:t>
      </w:r>
      <w:proofErr w:type="spellEnd"/>
      <w:r>
        <w:rPr>
          <w:sz w:val="24"/>
          <w:szCs w:val="24"/>
          <w:lang w:val="en-US"/>
        </w:rPr>
        <w:t xml:space="preserve">, </w:t>
      </w:r>
      <w:proofErr w:type="spellStart"/>
      <w:r w:rsidRPr="0075364C">
        <w:rPr>
          <w:sz w:val="24"/>
          <w:szCs w:val="24"/>
          <w:lang w:val="en-US"/>
        </w:rPr>
        <w:t>yyyy</w:t>
      </w:r>
      <w:proofErr w:type="spellEnd"/>
    </w:p>
    <w:p w14:paraId="075EBB62" w14:textId="77777777" w:rsidR="00C661A3" w:rsidRPr="00E91A99" w:rsidRDefault="00C661A3" w:rsidP="00C661A3">
      <w:pPr>
        <w:jc w:val="center"/>
        <w:rPr>
          <w:sz w:val="24"/>
          <w:szCs w:val="24"/>
          <w:lang w:val="en-US"/>
        </w:rPr>
      </w:pPr>
      <w:r>
        <w:rPr>
          <w:sz w:val="24"/>
          <w:szCs w:val="24"/>
          <w:lang w:val="en-US"/>
        </w:rPr>
        <w:t>Accepted</w:t>
      </w:r>
      <w:r w:rsidRPr="0075364C">
        <w:rPr>
          <w:sz w:val="24"/>
          <w:szCs w:val="24"/>
          <w:lang w:val="en-US"/>
        </w:rPr>
        <w:t xml:space="preserve">: </w:t>
      </w:r>
      <w:r>
        <w:rPr>
          <w:sz w:val="24"/>
          <w:szCs w:val="24"/>
          <w:lang w:val="en-US"/>
        </w:rPr>
        <w:t xml:space="preserve">Month, </w:t>
      </w:r>
      <w:proofErr w:type="spellStart"/>
      <w:r>
        <w:rPr>
          <w:sz w:val="24"/>
          <w:szCs w:val="24"/>
          <w:lang w:val="en-US"/>
        </w:rPr>
        <w:t>dd</w:t>
      </w:r>
      <w:proofErr w:type="spellEnd"/>
      <w:r>
        <w:rPr>
          <w:sz w:val="24"/>
          <w:szCs w:val="24"/>
          <w:lang w:val="en-US"/>
        </w:rPr>
        <w:t xml:space="preserve">, </w:t>
      </w:r>
      <w:proofErr w:type="spellStart"/>
      <w:r w:rsidRPr="0075364C">
        <w:rPr>
          <w:sz w:val="24"/>
          <w:szCs w:val="24"/>
          <w:lang w:val="en-US"/>
        </w:rPr>
        <w:t>yyyy</w:t>
      </w:r>
      <w:proofErr w:type="spellEnd"/>
    </w:p>
    <w:p w14:paraId="584757C5" w14:textId="77777777" w:rsidR="00C661A3" w:rsidRPr="00E91A99" w:rsidRDefault="00C661A3" w:rsidP="00C661A3">
      <w:pPr>
        <w:jc w:val="center"/>
        <w:rPr>
          <w:sz w:val="24"/>
          <w:szCs w:val="24"/>
          <w:lang w:val="en-US"/>
        </w:rPr>
      </w:pPr>
    </w:p>
    <w:p w14:paraId="43FF111C" w14:textId="77777777" w:rsidR="00C661A3" w:rsidRPr="00E91A99" w:rsidRDefault="00C661A3" w:rsidP="00C661A3">
      <w:pPr>
        <w:jc w:val="center"/>
        <w:rPr>
          <w:sz w:val="24"/>
          <w:szCs w:val="24"/>
          <w:lang w:val="en-US"/>
        </w:rPr>
      </w:pPr>
    </w:p>
    <w:p w14:paraId="2B403245" w14:textId="77777777" w:rsidR="00C661A3" w:rsidRPr="0075364C" w:rsidRDefault="00C661A3" w:rsidP="00C661A3">
      <w:pPr>
        <w:tabs>
          <w:tab w:val="left" w:pos="2268"/>
        </w:tabs>
        <w:ind w:left="567" w:right="567"/>
        <w:jc w:val="both"/>
        <w:rPr>
          <w:sz w:val="24"/>
          <w:szCs w:val="24"/>
          <w:lang w:val="en-US"/>
        </w:rPr>
      </w:pPr>
      <w:r w:rsidRPr="00E51264">
        <w:rPr>
          <w:b/>
          <w:sz w:val="24"/>
          <w:szCs w:val="24"/>
          <w:lang w:val="en-US"/>
        </w:rPr>
        <w:t>Abstract:</w:t>
      </w:r>
      <w:r w:rsidRPr="00E51264">
        <w:rPr>
          <w:sz w:val="24"/>
          <w:szCs w:val="24"/>
          <w:lang w:val="en-US"/>
        </w:rPr>
        <w:t xml:space="preserve"> </w:t>
      </w:r>
      <w:r w:rsidRPr="00E51264">
        <w:rPr>
          <w:sz w:val="24"/>
          <w:szCs w:val="24"/>
          <w:lang w:val="en-US"/>
        </w:rPr>
        <w:tab/>
      </w:r>
      <w:r w:rsidRPr="0075364C">
        <w:rPr>
          <w:sz w:val="24"/>
          <w:szCs w:val="24"/>
          <w:lang w:val="en-US"/>
        </w:rPr>
        <w:t xml:space="preserve">A 15 – 20 rows abstract (Times New Roman </w:t>
      </w:r>
      <w:smartTag w:uri="urn:schemas-microsoft-com:office:smarttags" w:element="metricconverter">
        <w:smartTagPr>
          <w:attr w:name="ProductID" w:val="12 pt"/>
        </w:smartTagPr>
        <w:r w:rsidRPr="0075364C">
          <w:rPr>
            <w:sz w:val="24"/>
            <w:szCs w:val="24"/>
            <w:lang w:val="en-US"/>
          </w:rPr>
          <w:t xml:space="preserve">12 </w:t>
        </w:r>
        <w:proofErr w:type="spellStart"/>
        <w:r w:rsidRPr="0075364C">
          <w:rPr>
            <w:sz w:val="24"/>
            <w:szCs w:val="24"/>
            <w:lang w:val="en-US"/>
          </w:rPr>
          <w:t>pt</w:t>
        </w:r>
      </w:smartTag>
      <w:proofErr w:type="spellEnd"/>
      <w:r w:rsidRPr="0075364C">
        <w:rPr>
          <w:sz w:val="24"/>
          <w:szCs w:val="24"/>
          <w:lang w:val="en-US"/>
        </w:rPr>
        <w:t xml:space="preserve">, justified, single spaced, Paragraph indentation: left </w:t>
      </w:r>
      <w:smartTag w:uri="urn:schemas-microsoft-com:office:smarttags" w:element="metricconverter">
        <w:smartTagPr>
          <w:attr w:name="ProductID" w:val="10 mm"/>
        </w:smartTagPr>
        <w:r w:rsidRPr="0075364C">
          <w:rPr>
            <w:sz w:val="24"/>
            <w:szCs w:val="24"/>
            <w:lang w:val="en-US"/>
          </w:rPr>
          <w:t>10 mm</w:t>
        </w:r>
      </w:smartTag>
      <w:r w:rsidRPr="0075364C">
        <w:rPr>
          <w:sz w:val="24"/>
          <w:szCs w:val="24"/>
          <w:lang w:val="en-US"/>
        </w:rPr>
        <w:t xml:space="preserve">, right </w:t>
      </w:r>
      <w:smartTag w:uri="urn:schemas-microsoft-com:office:smarttags" w:element="metricconverter">
        <w:smartTagPr>
          <w:attr w:name="ProductID" w:val="10 mm"/>
        </w:smartTagPr>
        <w:r w:rsidRPr="0075364C">
          <w:rPr>
            <w:sz w:val="24"/>
            <w:szCs w:val="24"/>
            <w:lang w:val="en-US"/>
          </w:rPr>
          <w:t>10 mm</w:t>
        </w:r>
      </w:smartTag>
      <w:r w:rsidRPr="0075364C">
        <w:rPr>
          <w:sz w:val="24"/>
          <w:szCs w:val="24"/>
          <w:lang w:val="en-US"/>
        </w:rPr>
        <w:t xml:space="preserve">). </w:t>
      </w:r>
      <w:r w:rsidRPr="00D308EB">
        <w:rPr>
          <w:sz w:val="24"/>
          <w:szCs w:val="24"/>
          <w:u w:val="single"/>
          <w:lang w:val="en-US"/>
        </w:rPr>
        <w:t>The abstract should be written compulsory in English.</w:t>
      </w:r>
      <w:r w:rsidRPr="0075364C">
        <w:rPr>
          <w:sz w:val="24"/>
          <w:szCs w:val="24"/>
          <w:lang w:val="en-US"/>
        </w:rPr>
        <w:t xml:space="preserve"> It should clearly present the aim of the work and the methods that have been used (what has been studied), the main results and the conclusions drawn on the basis of the results.</w:t>
      </w:r>
    </w:p>
    <w:p w14:paraId="58D54566" w14:textId="4472C46D" w:rsidR="00C661A3" w:rsidRPr="00E91A99" w:rsidRDefault="00C661A3" w:rsidP="00C661A3">
      <w:pPr>
        <w:tabs>
          <w:tab w:val="left" w:pos="2268"/>
        </w:tabs>
        <w:ind w:left="567" w:right="567"/>
        <w:jc w:val="both"/>
        <w:rPr>
          <w:sz w:val="24"/>
          <w:szCs w:val="24"/>
          <w:lang w:val="en-US"/>
        </w:rPr>
      </w:pPr>
      <w:r w:rsidRPr="0075364C">
        <w:rPr>
          <w:sz w:val="24"/>
          <w:szCs w:val="24"/>
          <w:lang w:val="en-US"/>
        </w:rPr>
        <w:t xml:space="preserve">The abstract has to be clear, concise and focused on the subject. Avoid presenting general things. This abstract is taken into the databases where the paper is indexed. Think that on the quality of the abstract depends the international visibility of your work, </w:t>
      </w:r>
      <w:r w:rsidR="00E06167">
        <w:rPr>
          <w:sz w:val="24"/>
          <w:szCs w:val="24"/>
          <w:lang w:val="en-US"/>
        </w:rPr>
        <w:t>the willing to be read and cited</w:t>
      </w:r>
      <w:r w:rsidRPr="0075364C">
        <w:rPr>
          <w:sz w:val="24"/>
          <w:szCs w:val="24"/>
          <w:lang w:val="en-US"/>
        </w:rPr>
        <w:t xml:space="preserve"> by other scientists.</w:t>
      </w:r>
    </w:p>
    <w:p w14:paraId="08D44D13" w14:textId="77777777" w:rsidR="00C661A3" w:rsidRPr="00E51264" w:rsidRDefault="00C661A3" w:rsidP="00C661A3">
      <w:pPr>
        <w:tabs>
          <w:tab w:val="left" w:pos="2268"/>
        </w:tabs>
        <w:ind w:left="567" w:right="567"/>
        <w:jc w:val="both"/>
        <w:rPr>
          <w:sz w:val="24"/>
          <w:szCs w:val="24"/>
          <w:lang w:val="en-US"/>
        </w:rPr>
      </w:pPr>
    </w:p>
    <w:p w14:paraId="539D7E69" w14:textId="77777777" w:rsidR="00C661A3" w:rsidRPr="00E91A99" w:rsidRDefault="00C661A3" w:rsidP="00C661A3">
      <w:pPr>
        <w:tabs>
          <w:tab w:val="left" w:pos="2268"/>
        </w:tabs>
        <w:ind w:left="2262" w:right="567" w:hanging="1695"/>
        <w:rPr>
          <w:sz w:val="24"/>
          <w:szCs w:val="24"/>
          <w:lang w:val="en-US"/>
        </w:rPr>
      </w:pPr>
      <w:r w:rsidRPr="00E91A99">
        <w:rPr>
          <w:b/>
          <w:sz w:val="24"/>
          <w:szCs w:val="24"/>
          <w:lang w:val="en-US"/>
        </w:rPr>
        <w:t>Keywords:</w:t>
      </w:r>
      <w:r w:rsidRPr="00E91A99">
        <w:rPr>
          <w:sz w:val="24"/>
          <w:szCs w:val="24"/>
          <w:lang w:val="en-US"/>
        </w:rPr>
        <w:t xml:space="preserve"> </w:t>
      </w:r>
      <w:r w:rsidRPr="00E91A99">
        <w:rPr>
          <w:sz w:val="24"/>
          <w:szCs w:val="24"/>
          <w:lang w:val="en-US"/>
        </w:rPr>
        <w:tab/>
      </w:r>
      <w:r w:rsidRPr="0075364C">
        <w:rPr>
          <w:i/>
          <w:sz w:val="24"/>
          <w:szCs w:val="24"/>
          <w:lang w:val="en-US"/>
        </w:rPr>
        <w:t>between 5 and 10 keywords (in English</w:t>
      </w:r>
      <w:r>
        <w:rPr>
          <w:i/>
          <w:sz w:val="24"/>
          <w:szCs w:val="24"/>
          <w:lang w:val="en-US"/>
        </w:rPr>
        <w:t>, alphabetically, lowercase, separated by commas</w:t>
      </w:r>
      <w:r w:rsidRPr="0075364C">
        <w:rPr>
          <w:i/>
          <w:sz w:val="24"/>
          <w:szCs w:val="24"/>
          <w:lang w:val="en-US"/>
        </w:rPr>
        <w:t>), that will allow searching the paper under the most relevant terms.</w:t>
      </w:r>
      <w:r>
        <w:rPr>
          <w:i/>
          <w:sz w:val="24"/>
          <w:szCs w:val="24"/>
          <w:lang w:val="en-US"/>
        </w:rPr>
        <w:t xml:space="preserve"> Avoid repeating in </w:t>
      </w:r>
      <w:r w:rsidRPr="00D308EB">
        <w:rPr>
          <w:b/>
          <w:i/>
          <w:sz w:val="24"/>
          <w:szCs w:val="24"/>
          <w:lang w:val="en-US"/>
        </w:rPr>
        <w:t>Keywords</w:t>
      </w:r>
      <w:r>
        <w:rPr>
          <w:i/>
          <w:sz w:val="24"/>
          <w:szCs w:val="24"/>
          <w:lang w:val="en-US"/>
        </w:rPr>
        <w:t xml:space="preserve"> terms already used in </w:t>
      </w:r>
      <w:r w:rsidRPr="00D308EB">
        <w:rPr>
          <w:b/>
          <w:i/>
          <w:sz w:val="24"/>
          <w:szCs w:val="24"/>
          <w:lang w:val="en-US"/>
        </w:rPr>
        <w:t>Title</w:t>
      </w:r>
      <w:r w:rsidRPr="00E91A99">
        <w:rPr>
          <w:i/>
          <w:sz w:val="24"/>
          <w:szCs w:val="24"/>
          <w:lang w:val="en-US"/>
        </w:rPr>
        <w:t xml:space="preserve">  </w:t>
      </w:r>
    </w:p>
    <w:p w14:paraId="5C0757F0" w14:textId="77777777" w:rsidR="003508AC" w:rsidRDefault="003508AC" w:rsidP="003508AC">
      <w:pPr>
        <w:jc w:val="right"/>
        <w:rPr>
          <w:b/>
          <w:lang w:val="en-US"/>
        </w:rPr>
      </w:pPr>
    </w:p>
    <w:p w14:paraId="4648D2BC" w14:textId="77777777" w:rsidR="0051203D" w:rsidRDefault="0051203D" w:rsidP="00C661A3">
      <w:pPr>
        <w:jc w:val="both"/>
        <w:rPr>
          <w:b/>
          <w:sz w:val="24"/>
          <w:szCs w:val="24"/>
          <w:lang w:val="en-US"/>
        </w:rPr>
      </w:pPr>
    </w:p>
    <w:p w14:paraId="20C56B34" w14:textId="686D5AFF" w:rsidR="00C661A3" w:rsidRPr="000A4108" w:rsidRDefault="00C661A3" w:rsidP="00C661A3">
      <w:pPr>
        <w:jc w:val="both"/>
        <w:rPr>
          <w:b/>
          <w:sz w:val="24"/>
          <w:szCs w:val="24"/>
          <w:lang w:val="en-US"/>
        </w:rPr>
      </w:pPr>
      <w:r w:rsidRPr="000A4108">
        <w:rPr>
          <w:b/>
          <w:sz w:val="24"/>
          <w:szCs w:val="24"/>
          <w:lang w:val="en-US"/>
        </w:rPr>
        <w:t>TYPES OF CONTRIBUTIONS ACCEPTED INTO THE JOURNAL</w:t>
      </w:r>
    </w:p>
    <w:p w14:paraId="50AE7BA3" w14:textId="77777777" w:rsidR="00C661A3" w:rsidRPr="000A4108" w:rsidRDefault="00C661A3" w:rsidP="00C661A3">
      <w:pPr>
        <w:jc w:val="both"/>
        <w:rPr>
          <w:b/>
          <w:sz w:val="24"/>
          <w:szCs w:val="24"/>
          <w:lang w:val="en-US"/>
        </w:rPr>
      </w:pPr>
    </w:p>
    <w:p w14:paraId="50C9FC92" w14:textId="77777777" w:rsidR="00C661A3" w:rsidRPr="000A4108" w:rsidRDefault="00C661A3" w:rsidP="00C661A3">
      <w:pPr>
        <w:jc w:val="both"/>
        <w:rPr>
          <w:sz w:val="24"/>
          <w:szCs w:val="24"/>
          <w:lang w:val="en-US"/>
        </w:rPr>
      </w:pPr>
      <w:r w:rsidRPr="000A4108">
        <w:rPr>
          <w:b/>
          <w:sz w:val="24"/>
          <w:szCs w:val="24"/>
          <w:lang w:val="en-US"/>
        </w:rPr>
        <w:t>Original scientific works</w:t>
      </w:r>
      <w:r w:rsidRPr="000A4108">
        <w:rPr>
          <w:sz w:val="24"/>
          <w:szCs w:val="24"/>
          <w:lang w:val="en-US"/>
        </w:rPr>
        <w:t xml:space="preserve"> (6 to 16 pages), </w:t>
      </w:r>
      <w:r w:rsidRPr="000A4108">
        <w:rPr>
          <w:b/>
          <w:sz w:val="24"/>
          <w:szCs w:val="24"/>
          <w:lang w:val="en-US"/>
        </w:rPr>
        <w:t>short communications</w:t>
      </w:r>
      <w:r w:rsidRPr="000A4108">
        <w:rPr>
          <w:sz w:val="24"/>
          <w:szCs w:val="24"/>
          <w:lang w:val="en-US"/>
        </w:rPr>
        <w:t xml:space="preserve"> (</w:t>
      </w:r>
      <w:r>
        <w:rPr>
          <w:sz w:val="24"/>
          <w:szCs w:val="24"/>
          <w:lang w:val="en-US"/>
        </w:rPr>
        <w:t>2</w:t>
      </w:r>
      <w:r w:rsidRPr="000A4108">
        <w:rPr>
          <w:sz w:val="24"/>
          <w:szCs w:val="24"/>
          <w:lang w:val="en-US"/>
        </w:rPr>
        <w:t xml:space="preserve"> to 4 pages), </w:t>
      </w:r>
      <w:r w:rsidRPr="000A4108">
        <w:rPr>
          <w:b/>
          <w:sz w:val="24"/>
          <w:szCs w:val="24"/>
          <w:lang w:val="en-US"/>
        </w:rPr>
        <w:t>reviews</w:t>
      </w:r>
      <w:r w:rsidRPr="000A4108">
        <w:rPr>
          <w:sz w:val="24"/>
          <w:szCs w:val="24"/>
          <w:lang w:val="en-US"/>
        </w:rPr>
        <w:t xml:space="preserve"> (</w:t>
      </w:r>
      <w:r>
        <w:rPr>
          <w:sz w:val="24"/>
          <w:szCs w:val="24"/>
          <w:lang w:val="en-US"/>
        </w:rPr>
        <w:t>18</w:t>
      </w:r>
      <w:r w:rsidRPr="000A4108">
        <w:rPr>
          <w:sz w:val="24"/>
          <w:szCs w:val="24"/>
          <w:lang w:val="en-US"/>
        </w:rPr>
        <w:t xml:space="preserve"> to 24 pages), </w:t>
      </w:r>
      <w:r w:rsidRPr="000A4108">
        <w:rPr>
          <w:b/>
          <w:sz w:val="24"/>
          <w:szCs w:val="24"/>
          <w:lang w:val="en-US"/>
        </w:rPr>
        <w:t>book reviews</w:t>
      </w:r>
      <w:r w:rsidRPr="000A4108">
        <w:rPr>
          <w:sz w:val="24"/>
          <w:szCs w:val="24"/>
          <w:lang w:val="en-US"/>
        </w:rPr>
        <w:t xml:space="preserve"> (1 – 2 pages), </w:t>
      </w:r>
      <w:r w:rsidRPr="000A4108">
        <w:rPr>
          <w:b/>
          <w:sz w:val="24"/>
          <w:szCs w:val="24"/>
          <w:lang w:val="en-US"/>
        </w:rPr>
        <w:t>chronicles</w:t>
      </w:r>
      <w:r w:rsidRPr="000A4108">
        <w:rPr>
          <w:sz w:val="24"/>
          <w:szCs w:val="24"/>
          <w:lang w:val="en-US"/>
        </w:rPr>
        <w:t xml:space="preserve"> of scientific events (2 </w:t>
      </w:r>
      <w:r>
        <w:rPr>
          <w:sz w:val="24"/>
          <w:szCs w:val="24"/>
          <w:lang w:val="en-US"/>
        </w:rPr>
        <w:t xml:space="preserve">to </w:t>
      </w:r>
      <w:r w:rsidRPr="000A4108">
        <w:rPr>
          <w:sz w:val="24"/>
          <w:szCs w:val="24"/>
          <w:lang w:val="en-US"/>
        </w:rPr>
        <w:t xml:space="preserve">6 pages) are accepted. </w:t>
      </w:r>
      <w:r w:rsidRPr="00646437">
        <w:rPr>
          <w:b/>
          <w:color w:val="FF0000"/>
          <w:sz w:val="24"/>
          <w:szCs w:val="24"/>
          <w:lang w:val="en-US"/>
        </w:rPr>
        <w:t>There will be not accepted memoirs, technical reports, literature compiled data with no original contributions.</w:t>
      </w:r>
      <w:r w:rsidRPr="000A4108">
        <w:rPr>
          <w:sz w:val="24"/>
          <w:szCs w:val="24"/>
          <w:lang w:val="en-US"/>
        </w:rPr>
        <w:t xml:space="preserve"> Excepting chronicles and book reviews, all contribution should have an even number of pages. All contributions should be written in English (preferred) or in French. Abstracts and keywords should be compulsory in English. </w:t>
      </w:r>
      <w:r>
        <w:rPr>
          <w:sz w:val="24"/>
          <w:szCs w:val="24"/>
          <w:lang w:val="en-US"/>
        </w:rPr>
        <w:t xml:space="preserve">If the paper is written in French, please provide also the title in English. </w:t>
      </w:r>
      <w:r w:rsidRPr="000A4108">
        <w:rPr>
          <w:sz w:val="24"/>
          <w:szCs w:val="24"/>
          <w:lang w:val="en-US"/>
        </w:rPr>
        <w:t>For spelling and grammar please use US English and</w:t>
      </w:r>
      <w:r>
        <w:rPr>
          <w:sz w:val="24"/>
          <w:szCs w:val="24"/>
          <w:lang w:val="en-US"/>
        </w:rPr>
        <w:t>/or</w:t>
      </w:r>
      <w:r w:rsidRPr="000A4108">
        <w:rPr>
          <w:sz w:val="24"/>
          <w:szCs w:val="24"/>
          <w:lang w:val="en-US"/>
        </w:rPr>
        <w:t xml:space="preserve"> France French. </w:t>
      </w:r>
    </w:p>
    <w:p w14:paraId="6FEB5D81" w14:textId="77777777" w:rsidR="00C661A3" w:rsidRPr="000A4108" w:rsidRDefault="00C661A3" w:rsidP="00C661A3">
      <w:pPr>
        <w:jc w:val="both"/>
        <w:rPr>
          <w:sz w:val="24"/>
          <w:szCs w:val="24"/>
          <w:lang w:val="en-US"/>
        </w:rPr>
      </w:pPr>
      <w:r w:rsidRPr="000A4108">
        <w:rPr>
          <w:sz w:val="24"/>
          <w:szCs w:val="24"/>
          <w:lang w:val="en-US"/>
        </w:rPr>
        <w:t xml:space="preserve">Original scientific works and short communications should have compulsory original findings and enough elements allowing the reproducibility of the experiments. Review articles should provide new insights and a unification of ideas concerning their subjects and should not merely be summaries of previously published papers. </w:t>
      </w:r>
    </w:p>
    <w:p w14:paraId="336F105B" w14:textId="77777777" w:rsidR="00C661A3" w:rsidRPr="000A4108" w:rsidRDefault="00C661A3" w:rsidP="00C661A3">
      <w:pPr>
        <w:jc w:val="both"/>
        <w:rPr>
          <w:sz w:val="24"/>
          <w:szCs w:val="24"/>
          <w:lang w:val="en-US"/>
        </w:rPr>
      </w:pPr>
      <w:r w:rsidRPr="000A4108">
        <w:rPr>
          <w:sz w:val="24"/>
          <w:szCs w:val="24"/>
          <w:lang w:val="en-US"/>
        </w:rPr>
        <w:t xml:space="preserve">Are welcomed fundamental or applicative researches in all the fields of chemistry, chemical engineering, industrial biotechnologies, food biotechnologies, environmental biotechnologies and from all the fields of food science, technology and engineering. </w:t>
      </w:r>
    </w:p>
    <w:p w14:paraId="46D33B84" w14:textId="77777777" w:rsidR="00C661A3" w:rsidRPr="000A4108" w:rsidRDefault="00C661A3" w:rsidP="00C661A3">
      <w:pPr>
        <w:jc w:val="both"/>
        <w:rPr>
          <w:sz w:val="24"/>
          <w:szCs w:val="24"/>
          <w:lang w:val="en-US"/>
        </w:rPr>
      </w:pPr>
    </w:p>
    <w:p w14:paraId="309F033B" w14:textId="77777777" w:rsidR="00C661A3" w:rsidRPr="000A4108" w:rsidRDefault="00C661A3" w:rsidP="00C661A3">
      <w:pPr>
        <w:jc w:val="both"/>
        <w:rPr>
          <w:sz w:val="24"/>
          <w:szCs w:val="24"/>
          <w:lang w:val="en-US"/>
        </w:rPr>
      </w:pPr>
    </w:p>
    <w:p w14:paraId="5F4BC4D3" w14:textId="77777777" w:rsidR="00C661A3" w:rsidRPr="000A4108" w:rsidRDefault="00C661A3" w:rsidP="00C661A3">
      <w:pPr>
        <w:jc w:val="both"/>
        <w:rPr>
          <w:b/>
          <w:sz w:val="24"/>
          <w:szCs w:val="24"/>
          <w:lang w:val="en-US"/>
        </w:rPr>
      </w:pPr>
      <w:r w:rsidRPr="000A4108">
        <w:rPr>
          <w:b/>
          <w:sz w:val="24"/>
          <w:szCs w:val="24"/>
          <w:lang w:val="en-US"/>
        </w:rPr>
        <w:t>REVIEW PROCEDURES</w:t>
      </w:r>
    </w:p>
    <w:p w14:paraId="78CABD0C" w14:textId="77777777" w:rsidR="00C661A3" w:rsidRPr="000A4108" w:rsidRDefault="00C661A3" w:rsidP="00C661A3">
      <w:pPr>
        <w:jc w:val="both"/>
        <w:rPr>
          <w:sz w:val="24"/>
          <w:szCs w:val="24"/>
          <w:lang w:val="en-US"/>
        </w:rPr>
      </w:pPr>
    </w:p>
    <w:p w14:paraId="14C372DE" w14:textId="77777777" w:rsidR="00C661A3" w:rsidRPr="00C06BC3" w:rsidRDefault="00C661A3" w:rsidP="00C661A3">
      <w:pPr>
        <w:jc w:val="both"/>
        <w:rPr>
          <w:sz w:val="24"/>
          <w:szCs w:val="24"/>
          <w:lang w:val="en-US"/>
        </w:rPr>
      </w:pPr>
      <w:r>
        <w:rPr>
          <w:sz w:val="24"/>
          <w:szCs w:val="24"/>
          <w:lang w:val="en-US"/>
        </w:rPr>
        <w:t xml:space="preserve">Please consult the separate document entitled “Peer Review”, or access it on the web page </w:t>
      </w:r>
      <w:hyperlink r:id="rId8" w:history="1">
        <w:r w:rsidRPr="001D6147">
          <w:rPr>
            <w:rStyle w:val="Hyperlink"/>
            <w:sz w:val="24"/>
            <w:szCs w:val="24"/>
            <w:lang w:val="en-US"/>
          </w:rPr>
          <w:t>http://pubs.ub.ro/?pg=revues&amp;rev=cscc6&amp;sc=review</w:t>
        </w:r>
      </w:hyperlink>
      <w:r>
        <w:rPr>
          <w:sz w:val="24"/>
          <w:szCs w:val="24"/>
          <w:lang w:val="en-US"/>
        </w:rPr>
        <w:t xml:space="preserve">.  </w:t>
      </w:r>
    </w:p>
    <w:p w14:paraId="291A6BB7" w14:textId="77777777" w:rsidR="00C661A3" w:rsidRDefault="00C661A3" w:rsidP="00C661A3">
      <w:pPr>
        <w:jc w:val="both"/>
        <w:rPr>
          <w:b/>
          <w:sz w:val="24"/>
          <w:szCs w:val="24"/>
          <w:lang w:val="en-US"/>
        </w:rPr>
      </w:pPr>
    </w:p>
    <w:p w14:paraId="75A326BD" w14:textId="77777777" w:rsidR="00C661A3" w:rsidRDefault="00C661A3" w:rsidP="00C661A3">
      <w:pPr>
        <w:jc w:val="both"/>
        <w:rPr>
          <w:b/>
          <w:sz w:val="24"/>
          <w:szCs w:val="24"/>
          <w:lang w:val="en-US"/>
        </w:rPr>
      </w:pPr>
    </w:p>
    <w:p w14:paraId="0F122A02" w14:textId="77777777" w:rsidR="00C661A3" w:rsidRPr="000A4108" w:rsidRDefault="00C661A3" w:rsidP="00C661A3">
      <w:pPr>
        <w:jc w:val="both"/>
        <w:rPr>
          <w:b/>
          <w:sz w:val="24"/>
          <w:szCs w:val="24"/>
          <w:lang w:val="en-US"/>
        </w:rPr>
      </w:pPr>
      <w:r w:rsidRPr="000A4108">
        <w:rPr>
          <w:b/>
          <w:sz w:val="24"/>
          <w:szCs w:val="24"/>
          <w:lang w:val="en-US"/>
        </w:rPr>
        <w:t>MANUSCRIPT PREPARATION</w:t>
      </w:r>
    </w:p>
    <w:p w14:paraId="46E24041" w14:textId="77777777" w:rsidR="00C661A3" w:rsidRPr="000A4108" w:rsidRDefault="00C661A3" w:rsidP="00C661A3">
      <w:pPr>
        <w:jc w:val="both"/>
        <w:rPr>
          <w:sz w:val="24"/>
          <w:szCs w:val="24"/>
          <w:lang w:val="en-US"/>
        </w:rPr>
      </w:pPr>
    </w:p>
    <w:p w14:paraId="70C7D9EC" w14:textId="771757B3" w:rsidR="00C661A3" w:rsidRPr="00646437" w:rsidRDefault="00C661A3" w:rsidP="00C661A3">
      <w:pPr>
        <w:jc w:val="both"/>
        <w:rPr>
          <w:b/>
          <w:sz w:val="24"/>
          <w:szCs w:val="24"/>
          <w:lang w:val="en-US"/>
        </w:rPr>
      </w:pPr>
      <w:r w:rsidRPr="000A4108">
        <w:rPr>
          <w:sz w:val="24"/>
          <w:szCs w:val="24"/>
          <w:lang w:val="en-US"/>
        </w:rPr>
        <w:t xml:space="preserve">The manuscript should be prepared in “ready for </w:t>
      </w:r>
      <w:r>
        <w:rPr>
          <w:sz w:val="24"/>
          <w:szCs w:val="24"/>
          <w:lang w:val="en-US"/>
        </w:rPr>
        <w:t>print</w:t>
      </w:r>
      <w:r w:rsidRPr="000A4108">
        <w:rPr>
          <w:sz w:val="24"/>
          <w:szCs w:val="24"/>
          <w:lang w:val="en-US"/>
        </w:rPr>
        <w:t xml:space="preserve">” form, with tables and figures included in the body text, by using the word processor from MS Office suite. Only </w:t>
      </w:r>
      <w:r w:rsidRPr="006C5238">
        <w:rPr>
          <w:sz w:val="24"/>
          <w:szCs w:val="24"/>
          <w:u w:val="single"/>
          <w:lang w:val="en-US"/>
        </w:rPr>
        <w:t>.</w:t>
      </w:r>
      <w:proofErr w:type="spellStart"/>
      <w:r w:rsidRPr="006C5238">
        <w:rPr>
          <w:sz w:val="24"/>
          <w:szCs w:val="24"/>
          <w:u w:val="single"/>
          <w:lang w:val="en-US"/>
        </w:rPr>
        <w:t>doc</w:t>
      </w:r>
      <w:r w:rsidR="005254D7">
        <w:rPr>
          <w:sz w:val="24"/>
          <w:szCs w:val="24"/>
          <w:u w:val="single"/>
          <w:lang w:val="en-US"/>
        </w:rPr>
        <w:t>x</w:t>
      </w:r>
      <w:proofErr w:type="spellEnd"/>
      <w:r w:rsidRPr="000A4108">
        <w:rPr>
          <w:sz w:val="24"/>
          <w:szCs w:val="24"/>
          <w:lang w:val="en-US"/>
        </w:rPr>
        <w:t xml:space="preserve"> files are accepted eventually archived (.</w:t>
      </w:r>
      <w:proofErr w:type="spellStart"/>
      <w:r w:rsidRPr="000A4108">
        <w:rPr>
          <w:sz w:val="24"/>
          <w:szCs w:val="24"/>
          <w:lang w:val="en-US"/>
        </w:rPr>
        <w:t>rar</w:t>
      </w:r>
      <w:proofErr w:type="spellEnd"/>
      <w:r w:rsidRPr="000A4108">
        <w:rPr>
          <w:sz w:val="24"/>
          <w:szCs w:val="24"/>
          <w:lang w:val="en-US"/>
        </w:rPr>
        <w:t xml:space="preserve"> or .zip). </w:t>
      </w:r>
      <w:r w:rsidRPr="00646437">
        <w:rPr>
          <w:b/>
          <w:sz w:val="24"/>
          <w:szCs w:val="24"/>
          <w:lang w:val="en-US"/>
        </w:rPr>
        <w:t xml:space="preserve">Manuscripts in </w:t>
      </w:r>
      <w:r w:rsidR="00257E69">
        <w:rPr>
          <w:b/>
          <w:sz w:val="24"/>
          <w:szCs w:val="24"/>
          <w:lang w:val="en-US"/>
        </w:rPr>
        <w:t xml:space="preserve">doc, </w:t>
      </w:r>
      <w:proofErr w:type="spellStart"/>
      <w:r w:rsidR="00257E69">
        <w:rPr>
          <w:b/>
          <w:sz w:val="24"/>
          <w:szCs w:val="24"/>
          <w:lang w:val="en-US"/>
        </w:rPr>
        <w:t>docm</w:t>
      </w:r>
      <w:proofErr w:type="spellEnd"/>
      <w:r w:rsidR="00257E69">
        <w:rPr>
          <w:b/>
          <w:sz w:val="24"/>
          <w:szCs w:val="24"/>
          <w:lang w:val="en-US"/>
        </w:rPr>
        <w:t xml:space="preserve"> or </w:t>
      </w:r>
      <w:bookmarkStart w:id="0" w:name="_GoBack"/>
      <w:bookmarkEnd w:id="0"/>
      <w:r w:rsidRPr="00646437">
        <w:rPr>
          <w:b/>
          <w:sz w:val="24"/>
          <w:szCs w:val="24"/>
          <w:lang w:val="en-US"/>
        </w:rPr>
        <w:t xml:space="preserve">pdf format are not accepted. </w:t>
      </w:r>
    </w:p>
    <w:p w14:paraId="3E002A8C" w14:textId="77777777" w:rsidR="00C661A3" w:rsidRPr="000A4108" w:rsidRDefault="00C661A3" w:rsidP="00C661A3">
      <w:pPr>
        <w:jc w:val="both"/>
        <w:rPr>
          <w:sz w:val="24"/>
          <w:szCs w:val="24"/>
          <w:lang w:val="en-US"/>
        </w:rPr>
      </w:pPr>
      <w:r w:rsidRPr="000A4108">
        <w:rPr>
          <w:sz w:val="24"/>
          <w:szCs w:val="24"/>
          <w:lang w:val="en-US"/>
        </w:rPr>
        <w:t xml:space="preserve">Typing should be done on A4 (210 x </w:t>
      </w:r>
      <w:smartTag w:uri="urn:schemas-microsoft-com:office:smarttags" w:element="metricconverter">
        <w:smartTagPr>
          <w:attr w:name="ProductID" w:val="297 mm"/>
        </w:smartTagPr>
        <w:r w:rsidRPr="000A4108">
          <w:rPr>
            <w:sz w:val="24"/>
            <w:szCs w:val="24"/>
            <w:lang w:val="en-US"/>
          </w:rPr>
          <w:t>297 mm</w:t>
        </w:r>
      </w:smartTag>
      <w:r w:rsidRPr="000A4108">
        <w:rPr>
          <w:sz w:val="24"/>
          <w:szCs w:val="24"/>
          <w:lang w:val="en-US"/>
        </w:rPr>
        <w:t xml:space="preserve">) forms, „portrait” oriented, with </w:t>
      </w:r>
      <w:smartTag w:uri="urn:schemas-microsoft-com:office:smarttags" w:element="metricconverter">
        <w:smartTagPr>
          <w:attr w:name="ProductID" w:val="30 mm"/>
        </w:smartTagPr>
        <w:r w:rsidRPr="000A4108">
          <w:rPr>
            <w:sz w:val="24"/>
            <w:szCs w:val="24"/>
            <w:lang w:val="en-US"/>
          </w:rPr>
          <w:t>30 mm</w:t>
        </w:r>
      </w:smartTag>
      <w:r w:rsidRPr="000A4108">
        <w:rPr>
          <w:sz w:val="24"/>
          <w:szCs w:val="24"/>
          <w:lang w:val="en-US"/>
        </w:rPr>
        <w:t xml:space="preserve"> margins on each side (top, bottom, left, right). For „Header” and „Footer” set </w:t>
      </w:r>
      <w:smartTag w:uri="urn:schemas-microsoft-com:office:smarttags" w:element="metricconverter">
        <w:smartTagPr>
          <w:attr w:name="ProductID" w:val="25 mm"/>
        </w:smartTagPr>
        <w:r w:rsidRPr="000A4108">
          <w:rPr>
            <w:sz w:val="24"/>
            <w:szCs w:val="24"/>
            <w:lang w:val="en-US"/>
          </w:rPr>
          <w:t>25 mm</w:t>
        </w:r>
      </w:smartTag>
      <w:r w:rsidRPr="000A4108">
        <w:rPr>
          <w:sz w:val="24"/>
          <w:szCs w:val="24"/>
          <w:lang w:val="en-US"/>
        </w:rPr>
        <w:t xml:space="preserve"> each. Spacing should be single lined. </w:t>
      </w:r>
      <w:r w:rsidRPr="000A4108">
        <w:rPr>
          <w:b/>
          <w:sz w:val="24"/>
          <w:szCs w:val="24"/>
          <w:lang w:val="en-US"/>
        </w:rPr>
        <w:t>You may use this document as a template.</w:t>
      </w:r>
    </w:p>
    <w:p w14:paraId="276D016C" w14:textId="77777777" w:rsidR="00C661A3" w:rsidRDefault="00C661A3" w:rsidP="00C661A3">
      <w:pPr>
        <w:jc w:val="both"/>
        <w:rPr>
          <w:sz w:val="24"/>
          <w:szCs w:val="24"/>
          <w:lang w:val="en-US"/>
        </w:rPr>
      </w:pPr>
      <w:r w:rsidRPr="000A4108">
        <w:rPr>
          <w:b/>
          <w:sz w:val="24"/>
          <w:szCs w:val="24"/>
          <w:lang w:val="en-US"/>
        </w:rPr>
        <w:t>Title of the paper:</w:t>
      </w:r>
      <w:r w:rsidRPr="000A4108">
        <w:rPr>
          <w:sz w:val="24"/>
          <w:szCs w:val="24"/>
          <w:lang w:val="en-US"/>
        </w:rPr>
        <w:t xml:space="preserve"> Uppercase, bold, centered, font: Times New Roman (</w:t>
      </w:r>
      <w:smartTag w:uri="urn:schemas-microsoft-com:office:smarttags" w:element="stockticker">
        <w:r w:rsidRPr="000A4108">
          <w:rPr>
            <w:sz w:val="24"/>
            <w:szCs w:val="24"/>
            <w:lang w:val="en-US"/>
          </w:rPr>
          <w:t>TNR</w:t>
        </w:r>
      </w:smartTag>
      <w:r w:rsidRPr="000A4108">
        <w:rPr>
          <w:sz w:val="24"/>
          <w:szCs w:val="24"/>
          <w:lang w:val="en-US"/>
        </w:rPr>
        <w:t xml:space="preserve">) </w:t>
      </w:r>
      <w:smartTag w:uri="urn:schemas-microsoft-com:office:smarttags" w:element="metricconverter">
        <w:smartTagPr>
          <w:attr w:name="ProductID" w:val="16 pt"/>
        </w:smartTagPr>
        <w:r w:rsidRPr="000A4108">
          <w:rPr>
            <w:sz w:val="24"/>
            <w:szCs w:val="24"/>
            <w:lang w:val="en-US"/>
          </w:rPr>
          <w:t xml:space="preserve">16 </w:t>
        </w:r>
        <w:proofErr w:type="spellStart"/>
        <w:r w:rsidRPr="000A4108">
          <w:rPr>
            <w:sz w:val="24"/>
            <w:szCs w:val="24"/>
            <w:lang w:val="en-US"/>
          </w:rPr>
          <w:t>pt</w:t>
        </w:r>
      </w:smartTag>
      <w:proofErr w:type="spellEnd"/>
      <w:r w:rsidRPr="000A4108">
        <w:rPr>
          <w:sz w:val="24"/>
          <w:szCs w:val="24"/>
          <w:lang w:val="en-US"/>
        </w:rPr>
        <w:t xml:space="preserve">, </w:t>
      </w:r>
      <w:smartTag w:uri="urn:schemas-microsoft-com:office:smarttags" w:element="metricconverter">
        <w:smartTagPr>
          <w:attr w:name="ProductID" w:val="60 mm"/>
        </w:smartTagPr>
        <w:r w:rsidRPr="000A4108">
          <w:rPr>
            <w:sz w:val="24"/>
            <w:szCs w:val="24"/>
            <w:lang w:val="en-US"/>
          </w:rPr>
          <w:t>60 mm</w:t>
        </w:r>
      </w:smartTag>
      <w:r w:rsidRPr="000A4108">
        <w:rPr>
          <w:sz w:val="24"/>
          <w:szCs w:val="24"/>
          <w:lang w:val="en-US"/>
        </w:rPr>
        <w:t xml:space="preserve"> below page margins. Enter one </w:t>
      </w:r>
      <w:smartTag w:uri="urn:schemas-microsoft-com:office:smarttags" w:element="metricconverter">
        <w:smartTagPr>
          <w:attr w:name="ProductID" w:val="16 pt"/>
        </w:smartTagPr>
        <w:r w:rsidRPr="000A4108">
          <w:rPr>
            <w:sz w:val="24"/>
            <w:szCs w:val="24"/>
            <w:lang w:val="en-US"/>
          </w:rPr>
          <w:t xml:space="preserve">16 </w:t>
        </w:r>
        <w:proofErr w:type="spellStart"/>
        <w:r w:rsidRPr="000A4108">
          <w:rPr>
            <w:sz w:val="24"/>
            <w:szCs w:val="24"/>
            <w:lang w:val="en-US"/>
          </w:rPr>
          <w:t>pt</w:t>
        </w:r>
      </w:smartTag>
      <w:proofErr w:type="spellEnd"/>
      <w:r w:rsidRPr="000A4108">
        <w:rPr>
          <w:sz w:val="24"/>
          <w:szCs w:val="24"/>
          <w:lang w:val="en-US"/>
        </w:rPr>
        <w:t xml:space="preserve"> clear line after title.</w:t>
      </w:r>
      <w:r>
        <w:rPr>
          <w:sz w:val="24"/>
          <w:szCs w:val="24"/>
          <w:lang w:val="en-US"/>
        </w:rPr>
        <w:t xml:space="preserve"> </w:t>
      </w:r>
    </w:p>
    <w:p w14:paraId="1BDC476E" w14:textId="77777777" w:rsidR="00C661A3" w:rsidRPr="000A4108" w:rsidRDefault="00C661A3" w:rsidP="00C661A3">
      <w:pPr>
        <w:jc w:val="both"/>
        <w:rPr>
          <w:sz w:val="24"/>
          <w:szCs w:val="24"/>
          <w:lang w:val="en-US"/>
        </w:rPr>
      </w:pPr>
      <w:r>
        <w:rPr>
          <w:sz w:val="24"/>
          <w:szCs w:val="24"/>
          <w:lang w:val="en-US"/>
        </w:rPr>
        <w:t xml:space="preserve">A running title (uppercase, Arial Narrow, </w:t>
      </w:r>
      <w:smartTag w:uri="urn:schemas-microsoft-com:office:smarttags" w:element="metricconverter">
        <w:smartTagPr>
          <w:attr w:name="ProductID" w:val="10 pt"/>
        </w:smartTagPr>
        <w:r>
          <w:rPr>
            <w:sz w:val="24"/>
            <w:szCs w:val="24"/>
            <w:lang w:val="en-US"/>
          </w:rPr>
          <w:t>10 pt</w:t>
        </w:r>
      </w:smartTag>
      <w:r>
        <w:rPr>
          <w:sz w:val="24"/>
          <w:szCs w:val="24"/>
          <w:lang w:val="en-US"/>
        </w:rPr>
        <w:t>., blue), up to 54 characters (blanks included), in English, should be provided, to be inserted in the odd pages’ header.</w:t>
      </w:r>
    </w:p>
    <w:p w14:paraId="6CAD0D77" w14:textId="77777777" w:rsidR="00C661A3" w:rsidRPr="000A4108" w:rsidRDefault="00C661A3" w:rsidP="00C661A3">
      <w:pPr>
        <w:jc w:val="both"/>
        <w:rPr>
          <w:sz w:val="24"/>
          <w:szCs w:val="24"/>
          <w:lang w:val="en-US"/>
        </w:rPr>
      </w:pPr>
      <w:r w:rsidRPr="000A4108">
        <w:rPr>
          <w:b/>
          <w:sz w:val="24"/>
          <w:szCs w:val="24"/>
          <w:lang w:val="en-US"/>
        </w:rPr>
        <w:t>Authors:</w:t>
      </w:r>
      <w:r w:rsidRPr="000A4108">
        <w:rPr>
          <w:sz w:val="24"/>
          <w:szCs w:val="24"/>
          <w:lang w:val="en-US"/>
        </w:rPr>
        <w:t xml:space="preserve"> Centered, bold, </w:t>
      </w:r>
      <w:smartTag w:uri="urn:schemas-microsoft-com:office:smarttags" w:element="stockticker">
        <w:r w:rsidRPr="000A4108">
          <w:rPr>
            <w:sz w:val="24"/>
            <w:szCs w:val="24"/>
            <w:lang w:val="en-US"/>
          </w:rPr>
          <w:t>TNR</w:t>
        </w:r>
      </w:smartTag>
      <w:r w:rsidRPr="000A4108">
        <w:rPr>
          <w:sz w:val="24"/>
          <w:szCs w:val="24"/>
          <w:lang w:val="en-US"/>
        </w:rPr>
        <w:t xml:space="preserve"> </w:t>
      </w:r>
      <w:smartTag w:uri="urn:schemas-microsoft-com:office:smarttags" w:element="metricconverter">
        <w:smartTagPr>
          <w:attr w:name="ProductID" w:val="14 pt"/>
        </w:smartTagPr>
        <w:r w:rsidRPr="000A4108">
          <w:rPr>
            <w:sz w:val="24"/>
            <w:szCs w:val="24"/>
            <w:lang w:val="en-US"/>
          </w:rPr>
          <w:t>14 pt</w:t>
        </w:r>
      </w:smartTag>
      <w:r w:rsidRPr="000A4108">
        <w:rPr>
          <w:sz w:val="24"/>
          <w:szCs w:val="24"/>
          <w:lang w:val="en-US"/>
        </w:rPr>
        <w:t xml:space="preserve">., in the following sequence: First name, Initial, Last name. Separate author’s names with commas (,). Do not place “and” before the last author’s name. </w:t>
      </w:r>
    </w:p>
    <w:p w14:paraId="45EA8B83" w14:textId="77777777" w:rsidR="00C661A3" w:rsidRPr="000A4108" w:rsidRDefault="00C661A3" w:rsidP="00C661A3">
      <w:pPr>
        <w:jc w:val="both"/>
        <w:rPr>
          <w:sz w:val="24"/>
          <w:szCs w:val="24"/>
          <w:lang w:val="en-US"/>
        </w:rPr>
      </w:pPr>
      <w:r w:rsidRPr="000A4108">
        <w:rPr>
          <w:sz w:val="24"/>
          <w:szCs w:val="24"/>
          <w:lang w:val="en-US"/>
        </w:rPr>
        <w:t xml:space="preserve">When authors have different affiliations, use superscripted Arabic numerals after Last name of the author. If more than one author, the corresponding author should be marked with an asterisk (*).  Enter one </w:t>
      </w:r>
      <w:smartTag w:uri="urn:schemas-microsoft-com:office:smarttags" w:element="metricconverter">
        <w:smartTagPr>
          <w:attr w:name="ProductID" w:val="14 pt"/>
        </w:smartTagPr>
        <w:r w:rsidRPr="000A4108">
          <w:rPr>
            <w:sz w:val="24"/>
            <w:szCs w:val="24"/>
            <w:lang w:val="en-US"/>
          </w:rPr>
          <w:t xml:space="preserve">14 </w:t>
        </w:r>
        <w:proofErr w:type="spellStart"/>
        <w:r w:rsidRPr="000A4108">
          <w:rPr>
            <w:sz w:val="24"/>
            <w:szCs w:val="24"/>
            <w:lang w:val="en-US"/>
          </w:rPr>
          <w:t>pt</w:t>
        </w:r>
      </w:smartTag>
      <w:proofErr w:type="spellEnd"/>
      <w:r w:rsidRPr="000A4108">
        <w:rPr>
          <w:sz w:val="24"/>
          <w:szCs w:val="24"/>
          <w:lang w:val="en-US"/>
        </w:rPr>
        <w:t xml:space="preserve"> clear line after authors. </w:t>
      </w:r>
    </w:p>
    <w:p w14:paraId="51F6EF0A" w14:textId="77777777" w:rsidR="00C661A3" w:rsidRPr="000A4108" w:rsidRDefault="00C661A3" w:rsidP="00C661A3">
      <w:pPr>
        <w:jc w:val="both"/>
        <w:rPr>
          <w:sz w:val="24"/>
          <w:szCs w:val="24"/>
          <w:lang w:val="en-US"/>
        </w:rPr>
      </w:pPr>
      <w:r w:rsidRPr="000A4108">
        <w:rPr>
          <w:b/>
          <w:sz w:val="24"/>
          <w:szCs w:val="24"/>
          <w:lang w:val="en-US"/>
        </w:rPr>
        <w:lastRenderedPageBreak/>
        <w:t>Affiliation:</w:t>
      </w:r>
      <w:r w:rsidRPr="000A4108">
        <w:rPr>
          <w:sz w:val="24"/>
          <w:szCs w:val="24"/>
          <w:lang w:val="en-US"/>
        </w:rPr>
        <w:t xml:space="preserve"> Centered, italic, </w:t>
      </w:r>
      <w:smartTag w:uri="urn:schemas-microsoft-com:office:smarttags" w:element="stockticker">
        <w:r w:rsidRPr="000A4108">
          <w:rPr>
            <w:sz w:val="24"/>
            <w:szCs w:val="24"/>
            <w:lang w:val="en-US"/>
          </w:rPr>
          <w:t>TNR</w:t>
        </w:r>
      </w:smartTag>
      <w:r w:rsidRPr="000A4108">
        <w:rPr>
          <w:sz w:val="24"/>
          <w:szCs w:val="24"/>
          <w:lang w:val="en-US"/>
        </w:rPr>
        <w:t xml:space="preserve"> </w:t>
      </w:r>
      <w:smartTag w:uri="urn:schemas-microsoft-com:office:smarttags" w:element="metricconverter">
        <w:smartTagPr>
          <w:attr w:name="ProductID" w:val="14 pt"/>
        </w:smartTagPr>
        <w:r w:rsidRPr="000A4108">
          <w:rPr>
            <w:sz w:val="24"/>
            <w:szCs w:val="24"/>
            <w:lang w:val="en-US"/>
          </w:rPr>
          <w:t>14 pt</w:t>
        </w:r>
      </w:smartTag>
      <w:r w:rsidRPr="000A4108">
        <w:rPr>
          <w:sz w:val="24"/>
          <w:szCs w:val="24"/>
          <w:lang w:val="en-US"/>
        </w:rPr>
        <w:t xml:space="preserve">., in the following sequence: University/Institution, Faculty/Department, Postal address, City, Country. Enter one </w:t>
      </w:r>
      <w:smartTag w:uri="urn:schemas-microsoft-com:office:smarttags" w:element="metricconverter">
        <w:smartTagPr>
          <w:attr w:name="ProductID" w:val="14 pt"/>
        </w:smartTagPr>
        <w:r w:rsidRPr="000A4108">
          <w:rPr>
            <w:sz w:val="24"/>
            <w:szCs w:val="24"/>
            <w:lang w:val="en-US"/>
          </w:rPr>
          <w:t xml:space="preserve">14 </w:t>
        </w:r>
        <w:proofErr w:type="spellStart"/>
        <w:r w:rsidRPr="000A4108">
          <w:rPr>
            <w:sz w:val="24"/>
            <w:szCs w:val="24"/>
            <w:lang w:val="en-US"/>
          </w:rPr>
          <w:t>pt</w:t>
        </w:r>
      </w:smartTag>
      <w:proofErr w:type="spellEnd"/>
      <w:r w:rsidRPr="000A4108">
        <w:rPr>
          <w:sz w:val="24"/>
          <w:szCs w:val="24"/>
          <w:lang w:val="en-US"/>
        </w:rPr>
        <w:t xml:space="preserve"> clear line after affiliation.</w:t>
      </w:r>
    </w:p>
    <w:p w14:paraId="093D334B" w14:textId="77777777" w:rsidR="00C661A3" w:rsidRPr="000A4108" w:rsidRDefault="00C661A3" w:rsidP="00C661A3">
      <w:pPr>
        <w:jc w:val="both"/>
        <w:rPr>
          <w:sz w:val="24"/>
          <w:szCs w:val="24"/>
          <w:lang w:val="en-US"/>
        </w:rPr>
      </w:pPr>
      <w:r w:rsidRPr="000A4108">
        <w:rPr>
          <w:b/>
          <w:sz w:val="24"/>
          <w:szCs w:val="24"/>
          <w:lang w:val="en-US"/>
        </w:rPr>
        <w:t>Corresponding author:</w:t>
      </w:r>
      <w:r w:rsidRPr="000A4108">
        <w:rPr>
          <w:sz w:val="24"/>
          <w:szCs w:val="24"/>
          <w:lang w:val="en-US"/>
        </w:rPr>
        <w:t xml:space="preserve"> Centered, </w:t>
      </w:r>
      <w:smartTag w:uri="urn:schemas-microsoft-com:office:smarttags" w:element="stockticker">
        <w:r w:rsidRPr="000A4108">
          <w:rPr>
            <w:sz w:val="24"/>
            <w:szCs w:val="24"/>
            <w:lang w:val="en-US"/>
          </w:rPr>
          <w:t>TNR</w:t>
        </w:r>
      </w:smartTag>
      <w:r w:rsidRPr="000A4108">
        <w:rPr>
          <w:sz w:val="24"/>
          <w:szCs w:val="24"/>
          <w:lang w:val="en-US"/>
        </w:rPr>
        <w:t xml:space="preserve"> </w:t>
      </w:r>
      <w:smartTag w:uri="urn:schemas-microsoft-com:office:smarttags" w:element="metricconverter">
        <w:smartTagPr>
          <w:attr w:name="ProductID" w:val="12 pt"/>
        </w:smartTagPr>
        <w:r w:rsidRPr="000A4108">
          <w:rPr>
            <w:sz w:val="24"/>
            <w:szCs w:val="24"/>
            <w:lang w:val="en-US"/>
          </w:rPr>
          <w:t>12 pt</w:t>
        </w:r>
      </w:smartTag>
      <w:r w:rsidRPr="000A4108">
        <w:rPr>
          <w:sz w:val="24"/>
          <w:szCs w:val="24"/>
          <w:lang w:val="en-US"/>
        </w:rPr>
        <w:t xml:space="preserve">. „*Corresponding author:” followed by e-mail address of the corresponding author. Optional, a telephone/fax number may be added, in complete format (including country area code). Enter one </w:t>
      </w:r>
      <w:smartTag w:uri="urn:schemas-microsoft-com:office:smarttags" w:element="metricconverter">
        <w:smartTagPr>
          <w:attr w:name="ProductID" w:val="12 pt"/>
        </w:smartTagPr>
        <w:r w:rsidRPr="000A4108">
          <w:rPr>
            <w:sz w:val="24"/>
            <w:szCs w:val="24"/>
            <w:lang w:val="en-US"/>
          </w:rPr>
          <w:t xml:space="preserve">12 </w:t>
        </w:r>
        <w:proofErr w:type="spellStart"/>
        <w:r w:rsidRPr="000A4108">
          <w:rPr>
            <w:sz w:val="24"/>
            <w:szCs w:val="24"/>
            <w:lang w:val="en-US"/>
          </w:rPr>
          <w:t>pt</w:t>
        </w:r>
      </w:smartTag>
      <w:proofErr w:type="spellEnd"/>
      <w:r w:rsidRPr="000A4108">
        <w:rPr>
          <w:sz w:val="24"/>
          <w:szCs w:val="24"/>
          <w:lang w:val="en-US"/>
        </w:rPr>
        <w:t xml:space="preserve"> clear line after corresponding author. </w:t>
      </w:r>
    </w:p>
    <w:p w14:paraId="0BE583DD" w14:textId="77777777" w:rsidR="00C661A3" w:rsidRPr="000A4108" w:rsidRDefault="00C661A3" w:rsidP="00C661A3">
      <w:pPr>
        <w:jc w:val="both"/>
        <w:rPr>
          <w:sz w:val="24"/>
          <w:szCs w:val="24"/>
          <w:lang w:val="en-US"/>
        </w:rPr>
      </w:pPr>
      <w:r w:rsidRPr="000A4108">
        <w:rPr>
          <w:b/>
          <w:sz w:val="24"/>
          <w:szCs w:val="24"/>
          <w:lang w:val="en-US"/>
        </w:rPr>
        <w:t>Priority:</w:t>
      </w:r>
      <w:r w:rsidRPr="000A4108">
        <w:rPr>
          <w:sz w:val="24"/>
          <w:szCs w:val="24"/>
          <w:lang w:val="en-US"/>
        </w:rPr>
        <w:t xml:space="preserve"> Centered, </w:t>
      </w:r>
      <w:smartTag w:uri="urn:schemas-microsoft-com:office:smarttags" w:element="stockticker">
        <w:r w:rsidRPr="000A4108">
          <w:rPr>
            <w:sz w:val="24"/>
            <w:szCs w:val="24"/>
            <w:lang w:val="en-US"/>
          </w:rPr>
          <w:t>TNR</w:t>
        </w:r>
      </w:smartTag>
      <w:r w:rsidRPr="000A4108">
        <w:rPr>
          <w:sz w:val="24"/>
          <w:szCs w:val="24"/>
          <w:lang w:val="en-US"/>
        </w:rPr>
        <w:t xml:space="preserve"> </w:t>
      </w:r>
      <w:smartTag w:uri="urn:schemas-microsoft-com:office:smarttags" w:element="metricconverter">
        <w:smartTagPr>
          <w:attr w:name="ProductID" w:val="12 pt"/>
        </w:smartTagPr>
        <w:r w:rsidRPr="000A4108">
          <w:rPr>
            <w:sz w:val="24"/>
            <w:szCs w:val="24"/>
            <w:lang w:val="en-US"/>
          </w:rPr>
          <w:t>12 pt</w:t>
        </w:r>
      </w:smartTag>
      <w:r w:rsidRPr="000A4108">
        <w:rPr>
          <w:sz w:val="24"/>
          <w:szCs w:val="24"/>
          <w:lang w:val="en-US"/>
        </w:rPr>
        <w:t xml:space="preserve">. „Received: </w:t>
      </w:r>
      <w:r>
        <w:rPr>
          <w:sz w:val="24"/>
          <w:szCs w:val="24"/>
          <w:lang w:val="en-US"/>
        </w:rPr>
        <w:t xml:space="preserve">Month </w:t>
      </w:r>
      <w:proofErr w:type="spellStart"/>
      <w:r w:rsidRPr="000A4108">
        <w:rPr>
          <w:sz w:val="24"/>
          <w:szCs w:val="24"/>
          <w:lang w:val="en-US"/>
        </w:rPr>
        <w:t>dd</w:t>
      </w:r>
      <w:proofErr w:type="spellEnd"/>
      <w:r>
        <w:rPr>
          <w:sz w:val="24"/>
          <w:szCs w:val="24"/>
          <w:lang w:val="en-US"/>
        </w:rPr>
        <w:t xml:space="preserve">, </w:t>
      </w:r>
      <w:proofErr w:type="spellStart"/>
      <w:r>
        <w:rPr>
          <w:sz w:val="24"/>
          <w:szCs w:val="24"/>
          <w:lang w:val="en-US"/>
        </w:rPr>
        <w:t>y</w:t>
      </w:r>
      <w:r w:rsidRPr="000A4108">
        <w:rPr>
          <w:sz w:val="24"/>
          <w:szCs w:val="24"/>
          <w:lang w:val="en-US"/>
        </w:rPr>
        <w:t>yyy</w:t>
      </w:r>
      <w:proofErr w:type="spellEnd"/>
      <w:r w:rsidRPr="000A4108">
        <w:rPr>
          <w:sz w:val="24"/>
          <w:szCs w:val="24"/>
          <w:lang w:val="en-US"/>
        </w:rPr>
        <w:t xml:space="preserve">”, respectively „Accepted: </w:t>
      </w:r>
      <w:r>
        <w:rPr>
          <w:sz w:val="24"/>
          <w:szCs w:val="24"/>
          <w:lang w:val="en-US"/>
        </w:rPr>
        <w:t xml:space="preserve">Month </w:t>
      </w:r>
      <w:proofErr w:type="spellStart"/>
      <w:r w:rsidRPr="000A4108">
        <w:rPr>
          <w:sz w:val="24"/>
          <w:szCs w:val="24"/>
          <w:lang w:val="en-US"/>
        </w:rPr>
        <w:t>dd</w:t>
      </w:r>
      <w:proofErr w:type="spellEnd"/>
      <w:r>
        <w:rPr>
          <w:sz w:val="24"/>
          <w:szCs w:val="24"/>
          <w:lang w:val="en-US"/>
        </w:rPr>
        <w:t xml:space="preserve">, </w:t>
      </w:r>
      <w:proofErr w:type="spellStart"/>
      <w:r w:rsidRPr="000A4108">
        <w:rPr>
          <w:sz w:val="24"/>
          <w:szCs w:val="24"/>
          <w:lang w:val="en-US"/>
        </w:rPr>
        <w:t>yyyy</w:t>
      </w:r>
      <w:proofErr w:type="spellEnd"/>
      <w:r w:rsidRPr="000A4108">
        <w:rPr>
          <w:sz w:val="24"/>
          <w:szCs w:val="24"/>
          <w:lang w:val="en-US"/>
        </w:rPr>
        <w:t xml:space="preserve">”. Data should be filled in by the publisher. Enter two clear </w:t>
      </w:r>
      <w:smartTag w:uri="urn:schemas-microsoft-com:office:smarttags" w:element="metricconverter">
        <w:smartTagPr>
          <w:attr w:name="ProductID" w:val="12 pt"/>
        </w:smartTagPr>
        <w:r w:rsidRPr="000A4108">
          <w:rPr>
            <w:sz w:val="24"/>
            <w:szCs w:val="24"/>
            <w:lang w:val="en-US"/>
          </w:rPr>
          <w:t xml:space="preserve">12 </w:t>
        </w:r>
        <w:proofErr w:type="spellStart"/>
        <w:r w:rsidRPr="000A4108">
          <w:rPr>
            <w:sz w:val="24"/>
            <w:szCs w:val="24"/>
            <w:lang w:val="en-US"/>
          </w:rPr>
          <w:t>pt</w:t>
        </w:r>
      </w:smartTag>
      <w:proofErr w:type="spellEnd"/>
      <w:r w:rsidRPr="000A4108">
        <w:rPr>
          <w:sz w:val="24"/>
          <w:szCs w:val="24"/>
          <w:lang w:val="en-US"/>
        </w:rPr>
        <w:t xml:space="preserve"> lines after priority.</w:t>
      </w:r>
    </w:p>
    <w:p w14:paraId="7F0070ED" w14:textId="77777777" w:rsidR="00C661A3" w:rsidRPr="000A4108" w:rsidRDefault="00C661A3" w:rsidP="00C661A3">
      <w:pPr>
        <w:jc w:val="both"/>
        <w:rPr>
          <w:sz w:val="24"/>
          <w:szCs w:val="24"/>
          <w:lang w:val="en-US"/>
        </w:rPr>
      </w:pPr>
      <w:r w:rsidRPr="000A4108">
        <w:rPr>
          <w:b/>
          <w:sz w:val="24"/>
          <w:szCs w:val="24"/>
          <w:lang w:val="en-US"/>
        </w:rPr>
        <w:t>Abstract:</w:t>
      </w:r>
      <w:r w:rsidRPr="000A4108">
        <w:rPr>
          <w:sz w:val="24"/>
          <w:szCs w:val="24"/>
          <w:lang w:val="en-US"/>
        </w:rPr>
        <w:t xml:space="preserve"> Justified, </w:t>
      </w:r>
      <w:smartTag w:uri="urn:schemas-microsoft-com:office:smarttags" w:element="stockticker">
        <w:r w:rsidRPr="000A4108">
          <w:rPr>
            <w:sz w:val="24"/>
            <w:szCs w:val="24"/>
            <w:lang w:val="en-US"/>
          </w:rPr>
          <w:t>TNR</w:t>
        </w:r>
      </w:smartTag>
      <w:r w:rsidRPr="000A4108">
        <w:rPr>
          <w:sz w:val="24"/>
          <w:szCs w:val="24"/>
          <w:lang w:val="en-US"/>
        </w:rPr>
        <w:t xml:space="preserve"> </w:t>
      </w:r>
      <w:smartTag w:uri="urn:schemas-microsoft-com:office:smarttags" w:element="metricconverter">
        <w:smartTagPr>
          <w:attr w:name="ProductID" w:val="12 pt"/>
        </w:smartTagPr>
        <w:r w:rsidRPr="000A4108">
          <w:rPr>
            <w:sz w:val="24"/>
            <w:szCs w:val="24"/>
            <w:lang w:val="en-US"/>
          </w:rPr>
          <w:t>12 pt</w:t>
        </w:r>
      </w:smartTag>
      <w:r w:rsidRPr="000A4108">
        <w:rPr>
          <w:sz w:val="24"/>
          <w:szCs w:val="24"/>
          <w:lang w:val="en-US"/>
        </w:rPr>
        <w:t xml:space="preserve">., paragraph indentation: left – </w:t>
      </w:r>
      <w:smartTag w:uri="urn:schemas-microsoft-com:office:smarttags" w:element="metricconverter">
        <w:smartTagPr>
          <w:attr w:name="ProductID" w:val="10 mm"/>
        </w:smartTagPr>
        <w:r w:rsidRPr="000A4108">
          <w:rPr>
            <w:sz w:val="24"/>
            <w:szCs w:val="24"/>
            <w:lang w:val="en-US"/>
          </w:rPr>
          <w:t>10 mm</w:t>
        </w:r>
      </w:smartTag>
      <w:r w:rsidRPr="000A4108">
        <w:rPr>
          <w:sz w:val="24"/>
          <w:szCs w:val="24"/>
          <w:lang w:val="en-US"/>
        </w:rPr>
        <w:t xml:space="preserve">, right – </w:t>
      </w:r>
      <w:smartTag w:uri="urn:schemas-microsoft-com:office:smarttags" w:element="metricconverter">
        <w:smartTagPr>
          <w:attr w:name="ProductID" w:val="10 mm"/>
        </w:smartTagPr>
        <w:r w:rsidRPr="000A4108">
          <w:rPr>
            <w:sz w:val="24"/>
            <w:szCs w:val="24"/>
            <w:lang w:val="en-US"/>
          </w:rPr>
          <w:t>10 mm</w:t>
        </w:r>
      </w:smartTag>
      <w:r w:rsidRPr="000A4108">
        <w:rPr>
          <w:sz w:val="24"/>
          <w:szCs w:val="24"/>
          <w:lang w:val="en-US"/>
        </w:rPr>
        <w:t xml:space="preserve">. Enter one </w:t>
      </w:r>
      <w:smartTag w:uri="urn:schemas-microsoft-com:office:smarttags" w:element="metricconverter">
        <w:smartTagPr>
          <w:attr w:name="ProductID" w:val="12 pt"/>
        </w:smartTagPr>
        <w:r w:rsidRPr="000A4108">
          <w:rPr>
            <w:sz w:val="24"/>
            <w:szCs w:val="24"/>
            <w:lang w:val="en-US"/>
          </w:rPr>
          <w:t xml:space="preserve">12 </w:t>
        </w:r>
        <w:proofErr w:type="spellStart"/>
        <w:r w:rsidRPr="000A4108">
          <w:rPr>
            <w:sz w:val="24"/>
            <w:szCs w:val="24"/>
            <w:lang w:val="en-US"/>
          </w:rPr>
          <w:t>pt</w:t>
        </w:r>
      </w:smartTag>
      <w:proofErr w:type="spellEnd"/>
      <w:r w:rsidRPr="000A4108">
        <w:rPr>
          <w:sz w:val="24"/>
          <w:szCs w:val="24"/>
          <w:lang w:val="en-US"/>
        </w:rPr>
        <w:t xml:space="preserve"> clear line after abstract. The abstract should be compulsory written in English.</w:t>
      </w:r>
    </w:p>
    <w:p w14:paraId="4EF9246A" w14:textId="77777777" w:rsidR="00C661A3" w:rsidRPr="000A4108" w:rsidRDefault="00C661A3" w:rsidP="00C661A3">
      <w:pPr>
        <w:jc w:val="both"/>
        <w:rPr>
          <w:sz w:val="24"/>
          <w:szCs w:val="24"/>
          <w:lang w:val="en-US"/>
        </w:rPr>
      </w:pPr>
      <w:r w:rsidRPr="000A4108">
        <w:rPr>
          <w:b/>
          <w:sz w:val="24"/>
          <w:szCs w:val="24"/>
          <w:lang w:val="en-US"/>
        </w:rPr>
        <w:t>Keywords:</w:t>
      </w:r>
      <w:r w:rsidRPr="000A4108">
        <w:rPr>
          <w:sz w:val="24"/>
          <w:szCs w:val="24"/>
          <w:lang w:val="en-US"/>
        </w:rPr>
        <w:t xml:space="preserve"> Left aligned, </w:t>
      </w:r>
      <w:smartTag w:uri="urn:schemas-microsoft-com:office:smarttags" w:element="stockticker">
        <w:r w:rsidRPr="000A4108">
          <w:rPr>
            <w:sz w:val="24"/>
            <w:szCs w:val="24"/>
            <w:lang w:val="en-US"/>
          </w:rPr>
          <w:t>TNR</w:t>
        </w:r>
      </w:smartTag>
      <w:r w:rsidRPr="000A4108">
        <w:rPr>
          <w:sz w:val="24"/>
          <w:szCs w:val="24"/>
          <w:lang w:val="en-US"/>
        </w:rPr>
        <w:t xml:space="preserve"> </w:t>
      </w:r>
      <w:smartTag w:uri="urn:schemas-microsoft-com:office:smarttags" w:element="metricconverter">
        <w:smartTagPr>
          <w:attr w:name="ProductID" w:val="12 pt"/>
        </w:smartTagPr>
        <w:r w:rsidRPr="000A4108">
          <w:rPr>
            <w:sz w:val="24"/>
            <w:szCs w:val="24"/>
            <w:lang w:val="en-US"/>
          </w:rPr>
          <w:t xml:space="preserve">12 </w:t>
        </w:r>
        <w:proofErr w:type="spellStart"/>
        <w:r w:rsidRPr="000A4108">
          <w:rPr>
            <w:sz w:val="24"/>
            <w:szCs w:val="24"/>
            <w:lang w:val="en-US"/>
          </w:rPr>
          <w:t>pt</w:t>
        </w:r>
      </w:smartTag>
      <w:proofErr w:type="spellEnd"/>
      <w:r w:rsidRPr="000A4108">
        <w:rPr>
          <w:sz w:val="24"/>
          <w:szCs w:val="24"/>
          <w:lang w:val="en-US"/>
        </w:rPr>
        <w:t xml:space="preserve">, italic, paragraph indentation: left – </w:t>
      </w:r>
      <w:smartTag w:uri="urn:schemas-microsoft-com:office:smarttags" w:element="metricconverter">
        <w:smartTagPr>
          <w:attr w:name="ProductID" w:val="10 mm"/>
        </w:smartTagPr>
        <w:r w:rsidRPr="000A4108">
          <w:rPr>
            <w:sz w:val="24"/>
            <w:szCs w:val="24"/>
            <w:lang w:val="en-US"/>
          </w:rPr>
          <w:t>10 mm</w:t>
        </w:r>
      </w:smartTag>
      <w:r w:rsidRPr="000A4108">
        <w:rPr>
          <w:sz w:val="24"/>
          <w:szCs w:val="24"/>
          <w:lang w:val="en-US"/>
        </w:rPr>
        <w:t xml:space="preserve">, right – </w:t>
      </w:r>
      <w:smartTag w:uri="urn:schemas-microsoft-com:office:smarttags" w:element="metricconverter">
        <w:smartTagPr>
          <w:attr w:name="ProductID" w:val="10 mm"/>
        </w:smartTagPr>
        <w:r w:rsidRPr="000A4108">
          <w:rPr>
            <w:sz w:val="24"/>
            <w:szCs w:val="24"/>
            <w:lang w:val="en-US"/>
          </w:rPr>
          <w:t>10 mm</w:t>
        </w:r>
      </w:smartTag>
      <w:r w:rsidRPr="000A4108">
        <w:rPr>
          <w:sz w:val="24"/>
          <w:szCs w:val="24"/>
          <w:lang w:val="en-US"/>
        </w:rPr>
        <w:t xml:space="preserve">. Enter three </w:t>
      </w:r>
      <w:smartTag w:uri="urn:schemas-microsoft-com:office:smarttags" w:element="metricconverter">
        <w:smartTagPr>
          <w:attr w:name="ProductID" w:val="12 pt"/>
        </w:smartTagPr>
        <w:r w:rsidRPr="000A4108">
          <w:rPr>
            <w:sz w:val="24"/>
            <w:szCs w:val="24"/>
            <w:lang w:val="en-US"/>
          </w:rPr>
          <w:t xml:space="preserve">12 </w:t>
        </w:r>
        <w:proofErr w:type="spellStart"/>
        <w:r w:rsidRPr="000A4108">
          <w:rPr>
            <w:sz w:val="24"/>
            <w:szCs w:val="24"/>
            <w:lang w:val="en-US"/>
          </w:rPr>
          <w:t>pt</w:t>
        </w:r>
      </w:smartTag>
      <w:proofErr w:type="spellEnd"/>
      <w:r w:rsidRPr="000A4108">
        <w:rPr>
          <w:sz w:val="24"/>
          <w:szCs w:val="24"/>
          <w:lang w:val="en-US"/>
        </w:rPr>
        <w:t xml:space="preserve"> clear lines after keywords. Also keywords should be compulsory written in English.</w:t>
      </w:r>
    </w:p>
    <w:p w14:paraId="46F6DB23" w14:textId="77777777" w:rsidR="00C661A3" w:rsidRDefault="00C661A3" w:rsidP="00C661A3">
      <w:pPr>
        <w:jc w:val="both"/>
        <w:rPr>
          <w:sz w:val="24"/>
          <w:szCs w:val="24"/>
          <w:lang w:val="en-US"/>
        </w:rPr>
      </w:pPr>
      <w:r w:rsidRPr="000A4108">
        <w:rPr>
          <w:b/>
          <w:sz w:val="24"/>
          <w:szCs w:val="24"/>
          <w:lang w:val="en-US"/>
        </w:rPr>
        <w:t>Body text:</w:t>
      </w:r>
      <w:r w:rsidRPr="000A4108">
        <w:rPr>
          <w:sz w:val="24"/>
          <w:szCs w:val="24"/>
          <w:lang w:val="en-US"/>
        </w:rPr>
        <w:t xml:space="preserve"> Justified, single spaced, </w:t>
      </w:r>
      <w:smartTag w:uri="urn:schemas-microsoft-com:office:smarttags" w:element="stockticker">
        <w:r w:rsidRPr="000A4108">
          <w:rPr>
            <w:sz w:val="24"/>
            <w:szCs w:val="24"/>
            <w:lang w:val="en-US"/>
          </w:rPr>
          <w:t>TNR</w:t>
        </w:r>
      </w:smartTag>
      <w:r w:rsidRPr="000A4108">
        <w:rPr>
          <w:sz w:val="24"/>
          <w:szCs w:val="24"/>
          <w:lang w:val="en-US"/>
        </w:rPr>
        <w:t xml:space="preserve"> </w:t>
      </w:r>
      <w:smartTag w:uri="urn:schemas-microsoft-com:office:smarttags" w:element="metricconverter">
        <w:smartTagPr>
          <w:attr w:name="ProductID" w:val="12 pt"/>
        </w:smartTagPr>
        <w:r w:rsidRPr="000A4108">
          <w:rPr>
            <w:sz w:val="24"/>
            <w:szCs w:val="24"/>
            <w:lang w:val="en-US"/>
          </w:rPr>
          <w:t xml:space="preserve">12 </w:t>
        </w:r>
        <w:proofErr w:type="spellStart"/>
        <w:r w:rsidRPr="000A4108">
          <w:rPr>
            <w:sz w:val="24"/>
            <w:szCs w:val="24"/>
            <w:lang w:val="en-US"/>
          </w:rPr>
          <w:t>pt</w:t>
        </w:r>
      </w:smartTag>
      <w:proofErr w:type="spellEnd"/>
      <w:r w:rsidRPr="000A4108">
        <w:rPr>
          <w:sz w:val="24"/>
          <w:szCs w:val="24"/>
          <w:lang w:val="en-US"/>
        </w:rPr>
        <w:t xml:space="preserve">, no paragraph indentation. It is recommended that the body text to be divided into the followings: </w:t>
      </w:r>
    </w:p>
    <w:p w14:paraId="0741A562" w14:textId="77777777" w:rsidR="00C661A3" w:rsidRDefault="00C661A3" w:rsidP="00C661A3">
      <w:pPr>
        <w:numPr>
          <w:ilvl w:val="0"/>
          <w:numId w:val="1"/>
        </w:numPr>
        <w:jc w:val="both"/>
        <w:rPr>
          <w:sz w:val="24"/>
          <w:szCs w:val="24"/>
          <w:lang w:val="en-US"/>
        </w:rPr>
      </w:pPr>
      <w:r w:rsidRPr="000A4108">
        <w:rPr>
          <w:sz w:val="24"/>
          <w:szCs w:val="24"/>
          <w:lang w:val="en-US"/>
        </w:rPr>
        <w:t>Introduction;</w:t>
      </w:r>
    </w:p>
    <w:p w14:paraId="7C726801" w14:textId="77777777" w:rsidR="00C661A3" w:rsidRDefault="00C661A3" w:rsidP="00C661A3">
      <w:pPr>
        <w:numPr>
          <w:ilvl w:val="0"/>
          <w:numId w:val="1"/>
        </w:numPr>
        <w:jc w:val="both"/>
        <w:rPr>
          <w:sz w:val="24"/>
          <w:szCs w:val="24"/>
          <w:lang w:val="en-US"/>
        </w:rPr>
      </w:pPr>
      <w:r w:rsidRPr="000A4108">
        <w:rPr>
          <w:sz w:val="24"/>
          <w:szCs w:val="24"/>
          <w:lang w:val="en-US"/>
        </w:rPr>
        <w:t xml:space="preserve">Materials and methods; </w:t>
      </w:r>
    </w:p>
    <w:p w14:paraId="4C0CF289" w14:textId="77777777" w:rsidR="00C661A3" w:rsidRDefault="00C661A3" w:rsidP="00C661A3">
      <w:pPr>
        <w:numPr>
          <w:ilvl w:val="0"/>
          <w:numId w:val="1"/>
        </w:numPr>
        <w:jc w:val="both"/>
        <w:rPr>
          <w:sz w:val="24"/>
          <w:szCs w:val="24"/>
          <w:lang w:val="en-US"/>
        </w:rPr>
      </w:pPr>
      <w:r w:rsidRPr="000A4108">
        <w:rPr>
          <w:sz w:val="24"/>
          <w:szCs w:val="24"/>
          <w:lang w:val="en-US"/>
        </w:rPr>
        <w:t xml:space="preserve">Results and discussion; </w:t>
      </w:r>
    </w:p>
    <w:p w14:paraId="27C15B7F" w14:textId="77777777" w:rsidR="00C661A3" w:rsidRDefault="00C661A3" w:rsidP="00C661A3">
      <w:pPr>
        <w:numPr>
          <w:ilvl w:val="0"/>
          <w:numId w:val="1"/>
        </w:numPr>
        <w:jc w:val="both"/>
        <w:rPr>
          <w:sz w:val="24"/>
          <w:szCs w:val="24"/>
          <w:lang w:val="en-US"/>
        </w:rPr>
      </w:pPr>
      <w:r w:rsidRPr="000A4108">
        <w:rPr>
          <w:sz w:val="24"/>
          <w:szCs w:val="24"/>
          <w:lang w:val="en-US"/>
        </w:rPr>
        <w:t xml:space="preserve">Conclusions; </w:t>
      </w:r>
    </w:p>
    <w:p w14:paraId="3FDFD5ED" w14:textId="77777777" w:rsidR="00C661A3" w:rsidRDefault="00C661A3" w:rsidP="00C661A3">
      <w:pPr>
        <w:numPr>
          <w:ilvl w:val="0"/>
          <w:numId w:val="1"/>
        </w:numPr>
        <w:jc w:val="both"/>
        <w:rPr>
          <w:sz w:val="24"/>
          <w:szCs w:val="24"/>
          <w:lang w:val="en-US"/>
        </w:rPr>
      </w:pPr>
      <w:r w:rsidRPr="000A4108">
        <w:rPr>
          <w:sz w:val="24"/>
          <w:szCs w:val="24"/>
          <w:lang w:val="en-US"/>
        </w:rPr>
        <w:t xml:space="preserve">Acknowledgments (optional); </w:t>
      </w:r>
    </w:p>
    <w:p w14:paraId="091EC72F" w14:textId="77777777" w:rsidR="00C661A3" w:rsidRDefault="00C661A3" w:rsidP="00C661A3">
      <w:pPr>
        <w:numPr>
          <w:ilvl w:val="0"/>
          <w:numId w:val="1"/>
        </w:numPr>
        <w:jc w:val="both"/>
        <w:rPr>
          <w:sz w:val="24"/>
          <w:szCs w:val="24"/>
          <w:lang w:val="en-US"/>
        </w:rPr>
      </w:pPr>
      <w:r w:rsidRPr="000A4108">
        <w:rPr>
          <w:sz w:val="24"/>
          <w:szCs w:val="24"/>
          <w:lang w:val="en-US"/>
        </w:rPr>
        <w:t xml:space="preserve">List of notations and symbols (optional); </w:t>
      </w:r>
    </w:p>
    <w:p w14:paraId="7CCC00A1" w14:textId="77777777" w:rsidR="00C661A3" w:rsidRDefault="00C661A3" w:rsidP="00C661A3">
      <w:pPr>
        <w:numPr>
          <w:ilvl w:val="0"/>
          <w:numId w:val="1"/>
        </w:numPr>
        <w:jc w:val="both"/>
        <w:rPr>
          <w:sz w:val="24"/>
          <w:szCs w:val="24"/>
          <w:lang w:val="en-US"/>
        </w:rPr>
      </w:pPr>
      <w:r w:rsidRPr="000A4108">
        <w:rPr>
          <w:sz w:val="24"/>
          <w:szCs w:val="24"/>
          <w:lang w:val="en-US"/>
        </w:rPr>
        <w:t xml:space="preserve">References. </w:t>
      </w:r>
    </w:p>
    <w:p w14:paraId="39412749" w14:textId="77777777" w:rsidR="00C661A3" w:rsidRPr="000A4108" w:rsidRDefault="00C661A3" w:rsidP="00C661A3">
      <w:pPr>
        <w:jc w:val="both"/>
        <w:rPr>
          <w:sz w:val="24"/>
          <w:szCs w:val="24"/>
          <w:lang w:val="en-US"/>
        </w:rPr>
      </w:pPr>
      <w:r w:rsidRPr="000A4108">
        <w:rPr>
          <w:sz w:val="24"/>
          <w:szCs w:val="24"/>
          <w:lang w:val="en-US"/>
        </w:rPr>
        <w:t xml:space="preserve">Introduction should not exceed 20% of the whole paper. Avoid in this section giving obvious facts, and do not divagate from the subject.    </w:t>
      </w:r>
    </w:p>
    <w:p w14:paraId="138CECAB" w14:textId="77777777" w:rsidR="00C661A3" w:rsidRPr="000A4108" w:rsidRDefault="00C661A3" w:rsidP="00C661A3">
      <w:pPr>
        <w:jc w:val="both"/>
        <w:rPr>
          <w:sz w:val="24"/>
          <w:szCs w:val="24"/>
          <w:lang w:val="en-US"/>
        </w:rPr>
      </w:pPr>
    </w:p>
    <w:p w14:paraId="20602B19" w14:textId="77777777" w:rsidR="00C661A3" w:rsidRPr="000A4108" w:rsidRDefault="00C661A3" w:rsidP="00C661A3">
      <w:pPr>
        <w:jc w:val="both"/>
        <w:rPr>
          <w:sz w:val="24"/>
          <w:szCs w:val="24"/>
          <w:lang w:val="en-US"/>
        </w:rPr>
      </w:pPr>
    </w:p>
    <w:p w14:paraId="246222CB" w14:textId="77777777" w:rsidR="00C661A3" w:rsidRPr="000A4108" w:rsidRDefault="00C661A3" w:rsidP="00C661A3">
      <w:pPr>
        <w:jc w:val="both"/>
        <w:rPr>
          <w:sz w:val="24"/>
          <w:szCs w:val="24"/>
          <w:lang w:val="en-US"/>
        </w:rPr>
      </w:pPr>
      <w:r w:rsidRPr="000A4108">
        <w:rPr>
          <w:b/>
          <w:sz w:val="24"/>
          <w:szCs w:val="24"/>
          <w:lang w:val="en-US"/>
        </w:rPr>
        <w:t>CHAPTER HEADINGS</w:t>
      </w:r>
    </w:p>
    <w:p w14:paraId="63DD8EE0" w14:textId="77777777" w:rsidR="00C661A3" w:rsidRDefault="00C661A3" w:rsidP="00C661A3">
      <w:pPr>
        <w:jc w:val="both"/>
        <w:rPr>
          <w:sz w:val="24"/>
          <w:szCs w:val="24"/>
          <w:lang w:val="en-US"/>
        </w:rPr>
      </w:pPr>
    </w:p>
    <w:p w14:paraId="45BF0C01" w14:textId="77777777" w:rsidR="00C661A3" w:rsidRPr="000A4108" w:rsidRDefault="00C661A3" w:rsidP="00C661A3">
      <w:pPr>
        <w:jc w:val="both"/>
        <w:rPr>
          <w:sz w:val="24"/>
          <w:szCs w:val="24"/>
          <w:lang w:val="en-US"/>
        </w:rPr>
      </w:pPr>
      <w:r w:rsidRPr="000A4108">
        <w:rPr>
          <w:sz w:val="24"/>
          <w:szCs w:val="24"/>
          <w:lang w:val="en-US"/>
        </w:rPr>
        <w:t xml:space="preserve">Left aligned, </w:t>
      </w:r>
      <w:smartTag w:uri="urn:schemas-microsoft-com:office:smarttags" w:element="stockticker">
        <w:r w:rsidRPr="000A4108">
          <w:rPr>
            <w:sz w:val="24"/>
            <w:szCs w:val="24"/>
            <w:lang w:val="en-US"/>
          </w:rPr>
          <w:t>TNR</w:t>
        </w:r>
      </w:smartTag>
      <w:r w:rsidRPr="000A4108">
        <w:rPr>
          <w:sz w:val="24"/>
          <w:szCs w:val="24"/>
          <w:lang w:val="en-US"/>
        </w:rPr>
        <w:t xml:space="preserve"> </w:t>
      </w:r>
      <w:smartTag w:uri="urn:schemas-microsoft-com:office:smarttags" w:element="metricconverter">
        <w:smartTagPr>
          <w:attr w:name="ProductID" w:val="12 pt"/>
        </w:smartTagPr>
        <w:r w:rsidRPr="000A4108">
          <w:rPr>
            <w:sz w:val="24"/>
            <w:szCs w:val="24"/>
            <w:lang w:val="en-US"/>
          </w:rPr>
          <w:t>12 pt</w:t>
        </w:r>
      </w:smartTag>
      <w:r w:rsidRPr="000A4108">
        <w:rPr>
          <w:sz w:val="24"/>
          <w:szCs w:val="24"/>
          <w:lang w:val="en-US"/>
        </w:rPr>
        <w:t xml:space="preserve">., bold, uppercase, unnumbered. Before chapter heading enter two </w:t>
      </w:r>
      <w:smartTag w:uri="urn:schemas-microsoft-com:office:smarttags" w:element="metricconverter">
        <w:smartTagPr>
          <w:attr w:name="ProductID" w:val="12 pts"/>
        </w:smartTagPr>
        <w:r w:rsidRPr="000A4108">
          <w:rPr>
            <w:sz w:val="24"/>
            <w:szCs w:val="24"/>
            <w:lang w:val="en-US"/>
          </w:rPr>
          <w:t>12 pts</w:t>
        </w:r>
      </w:smartTag>
      <w:r w:rsidRPr="000A4108">
        <w:rPr>
          <w:sz w:val="24"/>
          <w:szCs w:val="24"/>
          <w:lang w:val="en-US"/>
        </w:rPr>
        <w:t xml:space="preserve"> clear lines, and after it one </w:t>
      </w:r>
      <w:smartTag w:uri="urn:schemas-microsoft-com:office:smarttags" w:element="metricconverter">
        <w:smartTagPr>
          <w:attr w:name="ProductID" w:val="12 pts"/>
        </w:smartTagPr>
        <w:r w:rsidRPr="000A4108">
          <w:rPr>
            <w:sz w:val="24"/>
            <w:szCs w:val="24"/>
            <w:lang w:val="en-US"/>
          </w:rPr>
          <w:t>12 pts</w:t>
        </w:r>
      </w:smartTag>
      <w:r w:rsidRPr="000A4108">
        <w:rPr>
          <w:sz w:val="24"/>
          <w:szCs w:val="24"/>
          <w:lang w:val="en-US"/>
        </w:rPr>
        <w:t xml:space="preserve"> clear line. A chapter may be divided in subchapters.</w:t>
      </w:r>
    </w:p>
    <w:p w14:paraId="4D3C5A07" w14:textId="77777777" w:rsidR="00C661A3" w:rsidRDefault="00C661A3" w:rsidP="00C661A3">
      <w:pPr>
        <w:jc w:val="both"/>
        <w:rPr>
          <w:b/>
          <w:sz w:val="24"/>
          <w:szCs w:val="24"/>
          <w:lang w:val="en-US"/>
        </w:rPr>
      </w:pPr>
    </w:p>
    <w:p w14:paraId="1F56AC51" w14:textId="77777777" w:rsidR="00C661A3" w:rsidRPr="000A4108" w:rsidRDefault="00C661A3" w:rsidP="00C661A3">
      <w:pPr>
        <w:jc w:val="both"/>
        <w:rPr>
          <w:b/>
          <w:sz w:val="24"/>
          <w:szCs w:val="24"/>
          <w:lang w:val="en-US"/>
        </w:rPr>
      </w:pPr>
      <w:r w:rsidRPr="000A4108">
        <w:rPr>
          <w:b/>
          <w:sz w:val="24"/>
          <w:szCs w:val="24"/>
          <w:lang w:val="en-US"/>
        </w:rPr>
        <w:t>Subchapter headings</w:t>
      </w:r>
    </w:p>
    <w:p w14:paraId="5B1D56DF" w14:textId="77777777" w:rsidR="00C661A3" w:rsidRPr="000A4108" w:rsidRDefault="00C661A3" w:rsidP="00C661A3">
      <w:pPr>
        <w:jc w:val="both"/>
        <w:rPr>
          <w:b/>
          <w:sz w:val="24"/>
          <w:szCs w:val="24"/>
          <w:lang w:val="en-US"/>
        </w:rPr>
      </w:pPr>
    </w:p>
    <w:p w14:paraId="0F9A92BD" w14:textId="77777777" w:rsidR="00C661A3" w:rsidRPr="000A4108" w:rsidRDefault="00C661A3" w:rsidP="00C661A3">
      <w:pPr>
        <w:jc w:val="both"/>
        <w:rPr>
          <w:sz w:val="24"/>
          <w:szCs w:val="24"/>
          <w:lang w:val="en-US"/>
        </w:rPr>
      </w:pPr>
      <w:r w:rsidRPr="000A4108">
        <w:rPr>
          <w:sz w:val="24"/>
          <w:szCs w:val="24"/>
          <w:lang w:val="en-US"/>
        </w:rPr>
        <w:t xml:space="preserve">Left aligned, </w:t>
      </w:r>
      <w:smartTag w:uri="urn:schemas-microsoft-com:office:smarttags" w:element="stockticker">
        <w:r w:rsidRPr="000A4108">
          <w:rPr>
            <w:sz w:val="24"/>
            <w:szCs w:val="24"/>
            <w:lang w:val="en-US"/>
          </w:rPr>
          <w:t>TNR</w:t>
        </w:r>
      </w:smartTag>
      <w:r w:rsidRPr="000A4108">
        <w:rPr>
          <w:sz w:val="24"/>
          <w:szCs w:val="24"/>
          <w:lang w:val="en-US"/>
        </w:rPr>
        <w:t xml:space="preserve"> </w:t>
      </w:r>
      <w:smartTag w:uri="urn:schemas-microsoft-com:office:smarttags" w:element="metricconverter">
        <w:smartTagPr>
          <w:attr w:name="ProductID" w:val="12 pt"/>
        </w:smartTagPr>
        <w:r w:rsidRPr="000A4108">
          <w:rPr>
            <w:sz w:val="24"/>
            <w:szCs w:val="24"/>
            <w:lang w:val="en-US"/>
          </w:rPr>
          <w:t>12 pt</w:t>
        </w:r>
      </w:smartTag>
      <w:r w:rsidRPr="000A4108">
        <w:rPr>
          <w:sz w:val="24"/>
          <w:szCs w:val="24"/>
          <w:lang w:val="en-US"/>
        </w:rPr>
        <w:t xml:space="preserve">., bold, unnumbered. Before and after subchapter headings enter one </w:t>
      </w:r>
      <w:smartTag w:uri="urn:schemas-microsoft-com:office:smarttags" w:element="metricconverter">
        <w:smartTagPr>
          <w:attr w:name="ProductID" w:val="12 pts"/>
        </w:smartTagPr>
        <w:r w:rsidRPr="000A4108">
          <w:rPr>
            <w:sz w:val="24"/>
            <w:szCs w:val="24"/>
            <w:lang w:val="en-US"/>
          </w:rPr>
          <w:t>12 pts</w:t>
        </w:r>
      </w:smartTag>
      <w:r w:rsidRPr="000A4108">
        <w:rPr>
          <w:sz w:val="24"/>
          <w:szCs w:val="24"/>
          <w:lang w:val="en-US"/>
        </w:rPr>
        <w:t xml:space="preserve"> clear line. A chapter may be divided in paragraphs.</w:t>
      </w:r>
    </w:p>
    <w:p w14:paraId="37FC1B73" w14:textId="77777777" w:rsidR="00C661A3" w:rsidRPr="000A4108" w:rsidRDefault="00C661A3" w:rsidP="00C661A3">
      <w:pPr>
        <w:jc w:val="both"/>
        <w:rPr>
          <w:sz w:val="24"/>
          <w:szCs w:val="24"/>
          <w:lang w:val="en-US"/>
        </w:rPr>
      </w:pPr>
    </w:p>
    <w:p w14:paraId="5DB5ECDB" w14:textId="77777777" w:rsidR="00C661A3" w:rsidRPr="000A4108" w:rsidRDefault="00C661A3" w:rsidP="00C661A3">
      <w:pPr>
        <w:jc w:val="both"/>
        <w:rPr>
          <w:b/>
          <w:i/>
          <w:sz w:val="24"/>
          <w:szCs w:val="24"/>
          <w:lang w:val="en-US"/>
        </w:rPr>
      </w:pPr>
      <w:r w:rsidRPr="000A4108">
        <w:rPr>
          <w:b/>
          <w:i/>
          <w:sz w:val="24"/>
          <w:szCs w:val="24"/>
          <w:lang w:val="en-US"/>
        </w:rPr>
        <w:t>Paragraph headings</w:t>
      </w:r>
    </w:p>
    <w:p w14:paraId="274C84D9" w14:textId="77777777" w:rsidR="00C661A3" w:rsidRPr="000A4108" w:rsidRDefault="00C661A3" w:rsidP="00C661A3">
      <w:pPr>
        <w:jc w:val="both"/>
        <w:rPr>
          <w:sz w:val="24"/>
          <w:szCs w:val="24"/>
          <w:lang w:val="en-US"/>
        </w:rPr>
      </w:pPr>
      <w:r w:rsidRPr="000A4108">
        <w:rPr>
          <w:sz w:val="24"/>
          <w:szCs w:val="24"/>
          <w:lang w:val="en-US"/>
        </w:rPr>
        <w:t xml:space="preserve">Left aligned, </w:t>
      </w:r>
      <w:smartTag w:uri="urn:schemas-microsoft-com:office:smarttags" w:element="stockticker">
        <w:r w:rsidRPr="000A4108">
          <w:rPr>
            <w:sz w:val="24"/>
            <w:szCs w:val="24"/>
            <w:lang w:val="en-US"/>
          </w:rPr>
          <w:t>TNR</w:t>
        </w:r>
      </w:smartTag>
      <w:r w:rsidRPr="000A4108">
        <w:rPr>
          <w:sz w:val="24"/>
          <w:szCs w:val="24"/>
          <w:lang w:val="en-US"/>
        </w:rPr>
        <w:t xml:space="preserve"> </w:t>
      </w:r>
      <w:smartTag w:uri="urn:schemas-microsoft-com:office:smarttags" w:element="metricconverter">
        <w:smartTagPr>
          <w:attr w:name="ProductID" w:val="12 pt"/>
        </w:smartTagPr>
        <w:r w:rsidRPr="000A4108">
          <w:rPr>
            <w:sz w:val="24"/>
            <w:szCs w:val="24"/>
            <w:lang w:val="en-US"/>
          </w:rPr>
          <w:t>12 pt</w:t>
        </w:r>
      </w:smartTag>
      <w:r w:rsidRPr="000A4108">
        <w:rPr>
          <w:sz w:val="24"/>
          <w:szCs w:val="24"/>
          <w:lang w:val="en-US"/>
        </w:rPr>
        <w:t xml:space="preserve">., bold, italic, unnumbered. Before paragraph heading enter one </w:t>
      </w:r>
      <w:smartTag w:uri="urn:schemas-microsoft-com:office:smarttags" w:element="metricconverter">
        <w:smartTagPr>
          <w:attr w:name="ProductID" w:val="12 pts"/>
        </w:smartTagPr>
        <w:r w:rsidRPr="000A4108">
          <w:rPr>
            <w:sz w:val="24"/>
            <w:szCs w:val="24"/>
            <w:lang w:val="en-US"/>
          </w:rPr>
          <w:t>12 pts</w:t>
        </w:r>
      </w:smartTag>
      <w:r w:rsidRPr="000A4108">
        <w:rPr>
          <w:sz w:val="24"/>
          <w:szCs w:val="24"/>
          <w:lang w:val="en-US"/>
        </w:rPr>
        <w:t xml:space="preserve"> clear line.</w:t>
      </w:r>
    </w:p>
    <w:p w14:paraId="3D9132E7" w14:textId="77777777" w:rsidR="00C661A3" w:rsidRPr="000A4108" w:rsidRDefault="00C661A3" w:rsidP="00C661A3">
      <w:pPr>
        <w:jc w:val="both"/>
        <w:rPr>
          <w:sz w:val="24"/>
          <w:szCs w:val="24"/>
          <w:lang w:val="en-US"/>
        </w:rPr>
      </w:pPr>
    </w:p>
    <w:p w14:paraId="065A98FF" w14:textId="77777777" w:rsidR="00C661A3" w:rsidRPr="000A4108" w:rsidRDefault="00C661A3" w:rsidP="00C661A3">
      <w:pPr>
        <w:jc w:val="both"/>
        <w:rPr>
          <w:sz w:val="24"/>
          <w:szCs w:val="24"/>
          <w:lang w:val="en-US"/>
        </w:rPr>
      </w:pPr>
    </w:p>
    <w:p w14:paraId="5CAC1047" w14:textId="77777777" w:rsidR="00C661A3" w:rsidRPr="000A4108" w:rsidRDefault="00C661A3" w:rsidP="00C661A3">
      <w:pPr>
        <w:jc w:val="both"/>
        <w:rPr>
          <w:b/>
          <w:sz w:val="24"/>
          <w:szCs w:val="24"/>
          <w:lang w:val="en-US"/>
        </w:rPr>
      </w:pPr>
      <w:r w:rsidRPr="000A4108">
        <w:rPr>
          <w:b/>
          <w:sz w:val="24"/>
          <w:szCs w:val="24"/>
          <w:lang w:val="en-US"/>
        </w:rPr>
        <w:t>TABLES</w:t>
      </w:r>
    </w:p>
    <w:p w14:paraId="4FF962FC" w14:textId="77777777" w:rsidR="00C661A3" w:rsidRPr="000A4108" w:rsidRDefault="00C661A3" w:rsidP="00C661A3">
      <w:pPr>
        <w:jc w:val="both"/>
        <w:rPr>
          <w:sz w:val="24"/>
          <w:szCs w:val="24"/>
          <w:lang w:val="en-US"/>
        </w:rPr>
      </w:pPr>
    </w:p>
    <w:p w14:paraId="2D574CAB" w14:textId="77777777" w:rsidR="00C661A3" w:rsidRDefault="00C661A3" w:rsidP="00C661A3">
      <w:pPr>
        <w:jc w:val="both"/>
        <w:rPr>
          <w:sz w:val="24"/>
          <w:szCs w:val="24"/>
          <w:lang w:val="en-US"/>
        </w:rPr>
      </w:pPr>
      <w:r w:rsidRPr="000A4108">
        <w:rPr>
          <w:sz w:val="24"/>
          <w:szCs w:val="24"/>
          <w:lang w:val="en-US"/>
        </w:rPr>
        <w:lastRenderedPageBreak/>
        <w:t xml:space="preserve">Tables should be consecutively numbered in Arab numerals, in the order of appearance. It is recommended to keep at minimum the number of tables. It is not accepted to present the same data both in tabular and in graphical form (diagrams, graphs). All tables should have a title placed above the table. Tables should be intelligible without referring to the written text.  Each table should be mentioned at least once in the text, as shown in Table 1. Place tables as closed as possible to the first citation of it. Tables should be horizontally centered and should not exceed </w:t>
      </w:r>
      <w:smartTag w:uri="urn:schemas-microsoft-com:office:smarttags" w:element="metricconverter">
        <w:smartTagPr>
          <w:attr w:name="ProductID" w:val="150 mm"/>
        </w:smartTagPr>
        <w:r w:rsidRPr="000A4108">
          <w:rPr>
            <w:sz w:val="24"/>
            <w:szCs w:val="24"/>
            <w:lang w:val="en-US"/>
          </w:rPr>
          <w:t>150 mm</w:t>
        </w:r>
      </w:smartTag>
      <w:r w:rsidRPr="000A4108">
        <w:rPr>
          <w:sz w:val="24"/>
          <w:szCs w:val="24"/>
          <w:lang w:val="en-US"/>
        </w:rPr>
        <w:t xml:space="preserve"> in width. Data</w:t>
      </w:r>
      <w:r>
        <w:rPr>
          <w:sz w:val="24"/>
          <w:szCs w:val="24"/>
          <w:lang w:val="en-US"/>
        </w:rPr>
        <w:t xml:space="preserve"> and text</w:t>
      </w:r>
      <w:r w:rsidRPr="000A4108">
        <w:rPr>
          <w:sz w:val="24"/>
          <w:szCs w:val="24"/>
          <w:lang w:val="en-US"/>
        </w:rPr>
        <w:t xml:space="preserve"> in</w:t>
      </w:r>
      <w:r>
        <w:rPr>
          <w:sz w:val="24"/>
          <w:szCs w:val="24"/>
          <w:lang w:val="en-US"/>
        </w:rPr>
        <w:t>side</w:t>
      </w:r>
      <w:r w:rsidRPr="000A4108">
        <w:rPr>
          <w:sz w:val="24"/>
          <w:szCs w:val="24"/>
          <w:lang w:val="en-US"/>
        </w:rPr>
        <w:t xml:space="preserve"> table should be written in </w:t>
      </w:r>
      <w:smartTag w:uri="urn:schemas-microsoft-com:office:smarttags" w:element="stockticker">
        <w:r w:rsidRPr="000A4108">
          <w:rPr>
            <w:sz w:val="24"/>
            <w:szCs w:val="24"/>
            <w:lang w:val="en-US"/>
          </w:rPr>
          <w:t>TNR</w:t>
        </w:r>
      </w:smartTag>
      <w:r w:rsidRPr="000A4108">
        <w:rPr>
          <w:sz w:val="24"/>
          <w:szCs w:val="24"/>
          <w:lang w:val="en-US"/>
        </w:rPr>
        <w:t xml:space="preserve"> </w:t>
      </w:r>
      <w:smartTag w:uri="urn:schemas-microsoft-com:office:smarttags" w:element="metricconverter">
        <w:smartTagPr>
          <w:attr w:name="ProductID" w:val="11 pts"/>
        </w:smartTagPr>
        <w:r w:rsidRPr="000A4108">
          <w:rPr>
            <w:sz w:val="24"/>
            <w:szCs w:val="24"/>
            <w:lang w:val="en-US"/>
          </w:rPr>
          <w:t>11 pts</w:t>
        </w:r>
      </w:smartTag>
      <w:r w:rsidRPr="000A4108">
        <w:rPr>
          <w:sz w:val="24"/>
          <w:szCs w:val="24"/>
          <w:lang w:val="en-US"/>
        </w:rPr>
        <w:t xml:space="preserve">. Before and after each table enter one </w:t>
      </w:r>
      <w:smartTag w:uri="urn:schemas-microsoft-com:office:smarttags" w:element="metricconverter">
        <w:smartTagPr>
          <w:attr w:name="ProductID" w:val="12 pts"/>
        </w:smartTagPr>
        <w:r w:rsidRPr="000A4108">
          <w:rPr>
            <w:sz w:val="24"/>
            <w:szCs w:val="24"/>
            <w:lang w:val="en-US"/>
          </w:rPr>
          <w:t>12 pts</w:t>
        </w:r>
      </w:smartTag>
      <w:r w:rsidRPr="000A4108">
        <w:rPr>
          <w:sz w:val="24"/>
          <w:szCs w:val="24"/>
          <w:lang w:val="en-US"/>
        </w:rPr>
        <w:t xml:space="preserve"> clear line.</w:t>
      </w:r>
    </w:p>
    <w:p w14:paraId="0924FDE9" w14:textId="77777777" w:rsidR="00C661A3" w:rsidRPr="000A4108" w:rsidRDefault="00C661A3" w:rsidP="00C661A3">
      <w:pPr>
        <w:jc w:val="both"/>
        <w:rPr>
          <w:sz w:val="24"/>
          <w:szCs w:val="24"/>
          <w:lang w:val="en-US"/>
        </w:rPr>
      </w:pPr>
      <w:r w:rsidRPr="000A4108">
        <w:rPr>
          <w:sz w:val="24"/>
          <w:szCs w:val="24"/>
          <w:lang w:val="en-US"/>
        </w:rPr>
        <w:t xml:space="preserve"> </w:t>
      </w:r>
    </w:p>
    <w:p w14:paraId="6B2D998D" w14:textId="77777777" w:rsidR="00C661A3" w:rsidRPr="000A4108" w:rsidRDefault="00C661A3" w:rsidP="00C661A3">
      <w:pPr>
        <w:jc w:val="center"/>
        <w:rPr>
          <w:i/>
          <w:sz w:val="24"/>
          <w:szCs w:val="24"/>
          <w:lang w:val="en-US"/>
        </w:rPr>
      </w:pPr>
      <w:r w:rsidRPr="000A4108">
        <w:rPr>
          <w:b/>
          <w:i/>
          <w:sz w:val="24"/>
          <w:szCs w:val="24"/>
          <w:lang w:val="en-US"/>
        </w:rPr>
        <w:t>Table 1.</w:t>
      </w:r>
      <w:r w:rsidRPr="000A4108">
        <w:rPr>
          <w:i/>
          <w:sz w:val="24"/>
          <w:szCs w:val="24"/>
          <w:lang w:val="en-US"/>
        </w:rPr>
        <w:t xml:space="preserve"> Model for drawing a table</w:t>
      </w:r>
    </w:p>
    <w:tbl>
      <w:tblPr>
        <w:tblW w:w="0" w:type="auto"/>
        <w:tblInd w:w="10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1E0" w:firstRow="1" w:lastRow="1" w:firstColumn="1" w:lastColumn="1" w:noHBand="0" w:noVBand="0"/>
      </w:tblPr>
      <w:tblGrid>
        <w:gridCol w:w="2941"/>
        <w:gridCol w:w="1359"/>
        <w:gridCol w:w="1359"/>
        <w:gridCol w:w="1359"/>
        <w:gridCol w:w="1359"/>
      </w:tblGrid>
      <w:tr w:rsidR="00C661A3" w:rsidRPr="00F1443C" w14:paraId="7D832915" w14:textId="77777777">
        <w:tc>
          <w:tcPr>
            <w:tcW w:w="2977" w:type="dxa"/>
            <w:vMerge w:val="restart"/>
            <w:shd w:val="clear" w:color="auto" w:fill="auto"/>
            <w:vAlign w:val="center"/>
          </w:tcPr>
          <w:p w14:paraId="4F68A21E" w14:textId="77777777" w:rsidR="00C661A3" w:rsidRPr="00F1443C" w:rsidRDefault="00C661A3" w:rsidP="00C661A3">
            <w:pPr>
              <w:jc w:val="center"/>
              <w:rPr>
                <w:b/>
                <w:sz w:val="22"/>
                <w:szCs w:val="22"/>
                <w:lang w:val="en-US"/>
              </w:rPr>
            </w:pPr>
            <w:r w:rsidRPr="00F1443C">
              <w:rPr>
                <w:b/>
                <w:sz w:val="22"/>
                <w:szCs w:val="22"/>
                <w:lang w:val="en-US"/>
              </w:rPr>
              <w:t>Characteristics</w:t>
            </w:r>
          </w:p>
        </w:tc>
        <w:tc>
          <w:tcPr>
            <w:tcW w:w="5528" w:type="dxa"/>
            <w:gridSpan w:val="4"/>
            <w:shd w:val="clear" w:color="auto" w:fill="auto"/>
            <w:vAlign w:val="center"/>
          </w:tcPr>
          <w:p w14:paraId="7C204850" w14:textId="77777777" w:rsidR="00C661A3" w:rsidRPr="00F1443C" w:rsidRDefault="00C661A3" w:rsidP="00C661A3">
            <w:pPr>
              <w:jc w:val="center"/>
              <w:rPr>
                <w:b/>
                <w:sz w:val="22"/>
                <w:szCs w:val="22"/>
                <w:lang w:val="en-US"/>
              </w:rPr>
            </w:pPr>
            <w:r w:rsidRPr="00F1443C">
              <w:rPr>
                <w:b/>
                <w:sz w:val="22"/>
                <w:szCs w:val="22"/>
                <w:lang w:val="en-US"/>
              </w:rPr>
              <w:t>Temperature [°C]</w:t>
            </w:r>
          </w:p>
        </w:tc>
      </w:tr>
      <w:tr w:rsidR="00C661A3" w:rsidRPr="00F1443C" w14:paraId="24CC90F3" w14:textId="77777777">
        <w:tc>
          <w:tcPr>
            <w:tcW w:w="2977" w:type="dxa"/>
            <w:vMerge/>
            <w:tcBorders>
              <w:bottom w:val="single" w:sz="8" w:space="0" w:color="auto"/>
            </w:tcBorders>
            <w:shd w:val="clear" w:color="auto" w:fill="auto"/>
          </w:tcPr>
          <w:p w14:paraId="2BCC0CEE" w14:textId="77777777" w:rsidR="00C661A3" w:rsidRPr="00F1443C" w:rsidRDefault="00C661A3" w:rsidP="00C661A3">
            <w:pPr>
              <w:jc w:val="center"/>
              <w:rPr>
                <w:b/>
                <w:sz w:val="22"/>
                <w:szCs w:val="22"/>
                <w:lang w:val="en-US"/>
              </w:rPr>
            </w:pPr>
          </w:p>
        </w:tc>
        <w:tc>
          <w:tcPr>
            <w:tcW w:w="1382" w:type="dxa"/>
            <w:tcBorders>
              <w:bottom w:val="single" w:sz="8" w:space="0" w:color="auto"/>
            </w:tcBorders>
            <w:shd w:val="clear" w:color="auto" w:fill="auto"/>
            <w:vAlign w:val="center"/>
          </w:tcPr>
          <w:p w14:paraId="4E18DB81" w14:textId="77777777" w:rsidR="00C661A3" w:rsidRPr="00F1443C" w:rsidRDefault="00C661A3" w:rsidP="00C661A3">
            <w:pPr>
              <w:jc w:val="center"/>
              <w:rPr>
                <w:b/>
                <w:sz w:val="22"/>
                <w:szCs w:val="22"/>
                <w:lang w:val="en-US"/>
              </w:rPr>
            </w:pPr>
            <w:r w:rsidRPr="00F1443C">
              <w:rPr>
                <w:b/>
                <w:sz w:val="22"/>
                <w:szCs w:val="22"/>
                <w:lang w:val="en-US"/>
              </w:rPr>
              <w:t>10</w:t>
            </w:r>
          </w:p>
        </w:tc>
        <w:tc>
          <w:tcPr>
            <w:tcW w:w="1382" w:type="dxa"/>
            <w:tcBorders>
              <w:bottom w:val="single" w:sz="8" w:space="0" w:color="auto"/>
            </w:tcBorders>
            <w:shd w:val="clear" w:color="auto" w:fill="auto"/>
            <w:vAlign w:val="center"/>
          </w:tcPr>
          <w:p w14:paraId="2AA9C3EC" w14:textId="77777777" w:rsidR="00C661A3" w:rsidRPr="00F1443C" w:rsidRDefault="00C661A3" w:rsidP="00C661A3">
            <w:pPr>
              <w:jc w:val="center"/>
              <w:rPr>
                <w:b/>
                <w:sz w:val="22"/>
                <w:szCs w:val="22"/>
                <w:lang w:val="en-US"/>
              </w:rPr>
            </w:pPr>
            <w:r w:rsidRPr="00F1443C">
              <w:rPr>
                <w:b/>
                <w:sz w:val="22"/>
                <w:szCs w:val="22"/>
                <w:lang w:val="en-US"/>
              </w:rPr>
              <w:t>20</w:t>
            </w:r>
          </w:p>
        </w:tc>
        <w:tc>
          <w:tcPr>
            <w:tcW w:w="1382" w:type="dxa"/>
            <w:tcBorders>
              <w:bottom w:val="single" w:sz="8" w:space="0" w:color="auto"/>
            </w:tcBorders>
            <w:shd w:val="clear" w:color="auto" w:fill="auto"/>
            <w:vAlign w:val="center"/>
          </w:tcPr>
          <w:p w14:paraId="4DCE0954" w14:textId="77777777" w:rsidR="00C661A3" w:rsidRPr="00F1443C" w:rsidRDefault="00C661A3" w:rsidP="00C661A3">
            <w:pPr>
              <w:jc w:val="center"/>
              <w:rPr>
                <w:b/>
                <w:sz w:val="22"/>
                <w:szCs w:val="22"/>
                <w:lang w:val="en-US"/>
              </w:rPr>
            </w:pPr>
            <w:r w:rsidRPr="00F1443C">
              <w:rPr>
                <w:b/>
                <w:sz w:val="22"/>
                <w:szCs w:val="22"/>
                <w:lang w:val="en-US"/>
              </w:rPr>
              <w:t>30</w:t>
            </w:r>
          </w:p>
        </w:tc>
        <w:tc>
          <w:tcPr>
            <w:tcW w:w="1382" w:type="dxa"/>
            <w:tcBorders>
              <w:bottom w:val="single" w:sz="8" w:space="0" w:color="auto"/>
            </w:tcBorders>
            <w:shd w:val="clear" w:color="auto" w:fill="auto"/>
            <w:vAlign w:val="center"/>
          </w:tcPr>
          <w:p w14:paraId="7448B820" w14:textId="77777777" w:rsidR="00C661A3" w:rsidRPr="00F1443C" w:rsidRDefault="00C661A3" w:rsidP="00C661A3">
            <w:pPr>
              <w:jc w:val="center"/>
              <w:rPr>
                <w:b/>
                <w:sz w:val="22"/>
                <w:szCs w:val="22"/>
                <w:lang w:val="en-US"/>
              </w:rPr>
            </w:pPr>
            <w:r w:rsidRPr="00F1443C">
              <w:rPr>
                <w:b/>
                <w:sz w:val="22"/>
                <w:szCs w:val="22"/>
                <w:lang w:val="en-US"/>
              </w:rPr>
              <w:t>40</w:t>
            </w:r>
          </w:p>
        </w:tc>
      </w:tr>
      <w:tr w:rsidR="00C661A3" w:rsidRPr="00F1443C" w14:paraId="360863EF" w14:textId="77777777">
        <w:tc>
          <w:tcPr>
            <w:tcW w:w="2977" w:type="dxa"/>
            <w:tcBorders>
              <w:top w:val="single" w:sz="8" w:space="0" w:color="auto"/>
              <w:bottom w:val="single" w:sz="2" w:space="0" w:color="auto"/>
            </w:tcBorders>
            <w:shd w:val="clear" w:color="auto" w:fill="auto"/>
            <w:vAlign w:val="center"/>
          </w:tcPr>
          <w:p w14:paraId="56E16E5A" w14:textId="77777777" w:rsidR="00C661A3" w:rsidRPr="00F1443C" w:rsidRDefault="00C661A3" w:rsidP="00C661A3">
            <w:pPr>
              <w:rPr>
                <w:sz w:val="22"/>
                <w:szCs w:val="22"/>
                <w:lang w:val="en-US"/>
              </w:rPr>
            </w:pPr>
            <w:r w:rsidRPr="00F1443C">
              <w:rPr>
                <w:sz w:val="22"/>
                <w:szCs w:val="22"/>
                <w:lang w:val="en-US"/>
              </w:rPr>
              <w:t>Characteristic A [kg·m</w:t>
            </w:r>
            <w:r w:rsidRPr="00F1443C">
              <w:rPr>
                <w:sz w:val="22"/>
                <w:szCs w:val="22"/>
                <w:vertAlign w:val="superscript"/>
                <w:lang w:val="en-US"/>
              </w:rPr>
              <w:t>-3</w:t>
            </w:r>
            <w:r w:rsidRPr="00F1443C">
              <w:rPr>
                <w:sz w:val="22"/>
                <w:szCs w:val="22"/>
                <w:lang w:val="en-US"/>
              </w:rPr>
              <w:t>]</w:t>
            </w:r>
          </w:p>
        </w:tc>
        <w:tc>
          <w:tcPr>
            <w:tcW w:w="1382" w:type="dxa"/>
            <w:tcBorders>
              <w:top w:val="single" w:sz="8" w:space="0" w:color="auto"/>
              <w:bottom w:val="single" w:sz="2" w:space="0" w:color="auto"/>
            </w:tcBorders>
            <w:shd w:val="clear" w:color="auto" w:fill="auto"/>
            <w:vAlign w:val="center"/>
          </w:tcPr>
          <w:p w14:paraId="215355C1" w14:textId="77777777" w:rsidR="00C661A3" w:rsidRPr="00F1443C" w:rsidRDefault="00C661A3" w:rsidP="00C661A3">
            <w:pPr>
              <w:jc w:val="center"/>
              <w:rPr>
                <w:sz w:val="22"/>
                <w:szCs w:val="22"/>
                <w:lang w:val="en-US"/>
              </w:rPr>
            </w:pPr>
            <w:r w:rsidRPr="00F1443C">
              <w:rPr>
                <w:sz w:val="22"/>
                <w:szCs w:val="22"/>
                <w:lang w:val="en-US"/>
              </w:rPr>
              <w:t>xxx</w:t>
            </w:r>
          </w:p>
        </w:tc>
        <w:tc>
          <w:tcPr>
            <w:tcW w:w="1382" w:type="dxa"/>
            <w:tcBorders>
              <w:top w:val="single" w:sz="8" w:space="0" w:color="auto"/>
              <w:bottom w:val="single" w:sz="2" w:space="0" w:color="auto"/>
            </w:tcBorders>
            <w:shd w:val="clear" w:color="auto" w:fill="auto"/>
            <w:vAlign w:val="center"/>
          </w:tcPr>
          <w:p w14:paraId="150D858A" w14:textId="77777777" w:rsidR="00C661A3" w:rsidRPr="00F1443C" w:rsidRDefault="00C661A3" w:rsidP="00C661A3">
            <w:pPr>
              <w:jc w:val="center"/>
              <w:rPr>
                <w:sz w:val="22"/>
                <w:szCs w:val="22"/>
                <w:lang w:val="en-US"/>
              </w:rPr>
            </w:pPr>
            <w:r w:rsidRPr="00F1443C">
              <w:rPr>
                <w:sz w:val="22"/>
                <w:szCs w:val="22"/>
                <w:lang w:val="en-US"/>
              </w:rPr>
              <w:t>xxx</w:t>
            </w:r>
          </w:p>
        </w:tc>
        <w:tc>
          <w:tcPr>
            <w:tcW w:w="1382" w:type="dxa"/>
            <w:tcBorders>
              <w:top w:val="single" w:sz="8" w:space="0" w:color="auto"/>
              <w:bottom w:val="single" w:sz="2" w:space="0" w:color="auto"/>
            </w:tcBorders>
            <w:shd w:val="clear" w:color="auto" w:fill="auto"/>
            <w:vAlign w:val="center"/>
          </w:tcPr>
          <w:p w14:paraId="42C8A9FE" w14:textId="77777777" w:rsidR="00C661A3" w:rsidRPr="00F1443C" w:rsidRDefault="00C661A3" w:rsidP="00C661A3">
            <w:pPr>
              <w:jc w:val="center"/>
              <w:rPr>
                <w:sz w:val="22"/>
                <w:szCs w:val="22"/>
                <w:lang w:val="en-US"/>
              </w:rPr>
            </w:pPr>
            <w:r w:rsidRPr="00F1443C">
              <w:rPr>
                <w:sz w:val="22"/>
                <w:szCs w:val="22"/>
                <w:lang w:val="en-US"/>
              </w:rPr>
              <w:t>xxx</w:t>
            </w:r>
          </w:p>
        </w:tc>
        <w:tc>
          <w:tcPr>
            <w:tcW w:w="1382" w:type="dxa"/>
            <w:tcBorders>
              <w:top w:val="single" w:sz="8" w:space="0" w:color="auto"/>
              <w:bottom w:val="single" w:sz="2" w:space="0" w:color="auto"/>
            </w:tcBorders>
            <w:shd w:val="clear" w:color="auto" w:fill="auto"/>
            <w:vAlign w:val="center"/>
          </w:tcPr>
          <w:p w14:paraId="272E4B38" w14:textId="77777777" w:rsidR="00C661A3" w:rsidRPr="00F1443C" w:rsidRDefault="00C661A3" w:rsidP="00C661A3">
            <w:pPr>
              <w:jc w:val="center"/>
              <w:rPr>
                <w:sz w:val="22"/>
                <w:szCs w:val="22"/>
                <w:lang w:val="en-US"/>
              </w:rPr>
            </w:pPr>
            <w:r w:rsidRPr="00F1443C">
              <w:rPr>
                <w:sz w:val="22"/>
                <w:szCs w:val="22"/>
                <w:lang w:val="en-US"/>
              </w:rPr>
              <w:t>xxx</w:t>
            </w:r>
          </w:p>
        </w:tc>
      </w:tr>
      <w:tr w:rsidR="00C661A3" w:rsidRPr="00F1443C" w14:paraId="4F777DC8" w14:textId="77777777">
        <w:tc>
          <w:tcPr>
            <w:tcW w:w="2977" w:type="dxa"/>
            <w:tcBorders>
              <w:top w:val="single" w:sz="2" w:space="0" w:color="auto"/>
            </w:tcBorders>
            <w:shd w:val="clear" w:color="auto" w:fill="auto"/>
            <w:vAlign w:val="center"/>
          </w:tcPr>
          <w:p w14:paraId="7AEE9153" w14:textId="77777777" w:rsidR="00C661A3" w:rsidRPr="00F1443C" w:rsidRDefault="00C661A3" w:rsidP="00C661A3">
            <w:pPr>
              <w:rPr>
                <w:sz w:val="22"/>
                <w:szCs w:val="22"/>
                <w:lang w:val="en-US"/>
              </w:rPr>
            </w:pPr>
            <w:r w:rsidRPr="00F1443C">
              <w:rPr>
                <w:sz w:val="22"/>
                <w:szCs w:val="22"/>
                <w:lang w:val="en-US"/>
              </w:rPr>
              <w:t>Characteristic B [J·kg</w:t>
            </w:r>
            <w:r w:rsidRPr="00F1443C">
              <w:rPr>
                <w:sz w:val="22"/>
                <w:szCs w:val="22"/>
                <w:vertAlign w:val="superscript"/>
                <w:lang w:val="en-US"/>
              </w:rPr>
              <w:t>-1</w:t>
            </w:r>
            <w:r w:rsidRPr="00F1443C">
              <w:rPr>
                <w:sz w:val="22"/>
                <w:szCs w:val="22"/>
                <w:lang w:val="en-US"/>
              </w:rPr>
              <w:t>·K</w:t>
            </w:r>
            <w:r w:rsidRPr="00F1443C">
              <w:rPr>
                <w:sz w:val="22"/>
                <w:szCs w:val="22"/>
                <w:vertAlign w:val="superscript"/>
                <w:lang w:val="en-US"/>
              </w:rPr>
              <w:t>-1</w:t>
            </w:r>
            <w:r w:rsidRPr="00F1443C">
              <w:rPr>
                <w:sz w:val="22"/>
                <w:szCs w:val="22"/>
                <w:lang w:val="en-US"/>
              </w:rPr>
              <w:t>]</w:t>
            </w:r>
          </w:p>
        </w:tc>
        <w:tc>
          <w:tcPr>
            <w:tcW w:w="1382" w:type="dxa"/>
            <w:tcBorders>
              <w:top w:val="single" w:sz="2" w:space="0" w:color="auto"/>
            </w:tcBorders>
            <w:shd w:val="clear" w:color="auto" w:fill="auto"/>
            <w:vAlign w:val="center"/>
          </w:tcPr>
          <w:p w14:paraId="2D4A24A0" w14:textId="77777777" w:rsidR="00C661A3" w:rsidRPr="00F1443C" w:rsidRDefault="00C661A3" w:rsidP="00C661A3">
            <w:pPr>
              <w:jc w:val="center"/>
              <w:rPr>
                <w:sz w:val="22"/>
                <w:szCs w:val="22"/>
                <w:lang w:val="en-US"/>
              </w:rPr>
            </w:pPr>
            <w:r w:rsidRPr="00F1443C">
              <w:rPr>
                <w:sz w:val="22"/>
                <w:szCs w:val="22"/>
                <w:lang w:val="en-US"/>
              </w:rPr>
              <w:t>xxx</w:t>
            </w:r>
          </w:p>
        </w:tc>
        <w:tc>
          <w:tcPr>
            <w:tcW w:w="1382" w:type="dxa"/>
            <w:tcBorders>
              <w:top w:val="single" w:sz="2" w:space="0" w:color="auto"/>
            </w:tcBorders>
            <w:shd w:val="clear" w:color="auto" w:fill="auto"/>
            <w:vAlign w:val="center"/>
          </w:tcPr>
          <w:p w14:paraId="106BD130" w14:textId="77777777" w:rsidR="00C661A3" w:rsidRPr="00F1443C" w:rsidRDefault="00C661A3" w:rsidP="00C661A3">
            <w:pPr>
              <w:jc w:val="center"/>
              <w:rPr>
                <w:sz w:val="22"/>
                <w:szCs w:val="22"/>
                <w:lang w:val="en-US"/>
              </w:rPr>
            </w:pPr>
            <w:r w:rsidRPr="00F1443C">
              <w:rPr>
                <w:sz w:val="22"/>
                <w:szCs w:val="22"/>
                <w:lang w:val="en-US"/>
              </w:rPr>
              <w:t>xxx</w:t>
            </w:r>
          </w:p>
        </w:tc>
        <w:tc>
          <w:tcPr>
            <w:tcW w:w="1382" w:type="dxa"/>
            <w:tcBorders>
              <w:top w:val="single" w:sz="2" w:space="0" w:color="auto"/>
            </w:tcBorders>
            <w:shd w:val="clear" w:color="auto" w:fill="auto"/>
            <w:vAlign w:val="center"/>
          </w:tcPr>
          <w:p w14:paraId="1344E7B8" w14:textId="77777777" w:rsidR="00C661A3" w:rsidRPr="00F1443C" w:rsidRDefault="00C661A3" w:rsidP="00C661A3">
            <w:pPr>
              <w:jc w:val="center"/>
              <w:rPr>
                <w:sz w:val="22"/>
                <w:szCs w:val="22"/>
                <w:lang w:val="en-US"/>
              </w:rPr>
            </w:pPr>
            <w:r w:rsidRPr="00F1443C">
              <w:rPr>
                <w:sz w:val="22"/>
                <w:szCs w:val="22"/>
                <w:lang w:val="en-US"/>
              </w:rPr>
              <w:t>xxx</w:t>
            </w:r>
          </w:p>
        </w:tc>
        <w:tc>
          <w:tcPr>
            <w:tcW w:w="1382" w:type="dxa"/>
            <w:tcBorders>
              <w:top w:val="single" w:sz="2" w:space="0" w:color="auto"/>
            </w:tcBorders>
            <w:shd w:val="clear" w:color="auto" w:fill="auto"/>
            <w:vAlign w:val="center"/>
          </w:tcPr>
          <w:p w14:paraId="557A4A0B" w14:textId="77777777" w:rsidR="00C661A3" w:rsidRPr="00F1443C" w:rsidRDefault="00C661A3" w:rsidP="00C661A3">
            <w:pPr>
              <w:jc w:val="center"/>
              <w:rPr>
                <w:sz w:val="22"/>
                <w:szCs w:val="22"/>
                <w:lang w:val="en-US"/>
              </w:rPr>
            </w:pPr>
            <w:r w:rsidRPr="00F1443C">
              <w:rPr>
                <w:sz w:val="22"/>
                <w:szCs w:val="22"/>
                <w:lang w:val="en-US"/>
              </w:rPr>
              <w:t>xxx</w:t>
            </w:r>
          </w:p>
        </w:tc>
      </w:tr>
      <w:tr w:rsidR="00C661A3" w:rsidRPr="00F1443C" w14:paraId="1F636FC2" w14:textId="77777777">
        <w:tc>
          <w:tcPr>
            <w:tcW w:w="2977" w:type="dxa"/>
            <w:shd w:val="clear" w:color="auto" w:fill="auto"/>
            <w:vAlign w:val="center"/>
          </w:tcPr>
          <w:p w14:paraId="3621502D" w14:textId="77777777" w:rsidR="00C661A3" w:rsidRPr="00F1443C" w:rsidRDefault="00C661A3" w:rsidP="00C661A3">
            <w:pPr>
              <w:rPr>
                <w:sz w:val="22"/>
                <w:szCs w:val="22"/>
                <w:lang w:val="en-US"/>
              </w:rPr>
            </w:pPr>
            <w:r w:rsidRPr="00F1443C">
              <w:rPr>
                <w:sz w:val="22"/>
                <w:szCs w:val="22"/>
                <w:lang w:val="en-US"/>
              </w:rPr>
              <w:t>Characteristic C [mg·L</w:t>
            </w:r>
            <w:r w:rsidRPr="00F1443C">
              <w:rPr>
                <w:sz w:val="22"/>
                <w:szCs w:val="22"/>
                <w:vertAlign w:val="superscript"/>
                <w:lang w:val="en-US"/>
              </w:rPr>
              <w:t>-1</w:t>
            </w:r>
            <w:r w:rsidRPr="00F1443C">
              <w:rPr>
                <w:sz w:val="22"/>
                <w:szCs w:val="22"/>
                <w:lang w:val="en-US"/>
              </w:rPr>
              <w:t>]</w:t>
            </w:r>
          </w:p>
        </w:tc>
        <w:tc>
          <w:tcPr>
            <w:tcW w:w="1382" w:type="dxa"/>
            <w:shd w:val="clear" w:color="auto" w:fill="auto"/>
            <w:vAlign w:val="center"/>
          </w:tcPr>
          <w:p w14:paraId="370DA51E" w14:textId="77777777" w:rsidR="00C661A3" w:rsidRPr="00F1443C" w:rsidRDefault="00C661A3" w:rsidP="00C661A3">
            <w:pPr>
              <w:jc w:val="center"/>
              <w:rPr>
                <w:sz w:val="22"/>
                <w:szCs w:val="22"/>
                <w:lang w:val="en-US"/>
              </w:rPr>
            </w:pPr>
            <w:r w:rsidRPr="00F1443C">
              <w:rPr>
                <w:sz w:val="22"/>
                <w:szCs w:val="22"/>
                <w:lang w:val="en-US"/>
              </w:rPr>
              <w:t>xxx</w:t>
            </w:r>
          </w:p>
        </w:tc>
        <w:tc>
          <w:tcPr>
            <w:tcW w:w="1382" w:type="dxa"/>
            <w:shd w:val="clear" w:color="auto" w:fill="auto"/>
            <w:vAlign w:val="center"/>
          </w:tcPr>
          <w:p w14:paraId="2184306A" w14:textId="77777777" w:rsidR="00C661A3" w:rsidRPr="00F1443C" w:rsidRDefault="00C661A3" w:rsidP="00C661A3">
            <w:pPr>
              <w:jc w:val="center"/>
              <w:rPr>
                <w:sz w:val="22"/>
                <w:szCs w:val="22"/>
                <w:lang w:val="en-US"/>
              </w:rPr>
            </w:pPr>
            <w:r w:rsidRPr="00F1443C">
              <w:rPr>
                <w:sz w:val="22"/>
                <w:szCs w:val="22"/>
                <w:lang w:val="en-US"/>
              </w:rPr>
              <w:t>xxx</w:t>
            </w:r>
          </w:p>
        </w:tc>
        <w:tc>
          <w:tcPr>
            <w:tcW w:w="1382" w:type="dxa"/>
            <w:shd w:val="clear" w:color="auto" w:fill="auto"/>
            <w:vAlign w:val="center"/>
          </w:tcPr>
          <w:p w14:paraId="6742150B" w14:textId="77777777" w:rsidR="00C661A3" w:rsidRPr="00F1443C" w:rsidRDefault="00C661A3" w:rsidP="00C661A3">
            <w:pPr>
              <w:jc w:val="center"/>
              <w:rPr>
                <w:sz w:val="22"/>
                <w:szCs w:val="22"/>
                <w:lang w:val="en-US"/>
              </w:rPr>
            </w:pPr>
            <w:r w:rsidRPr="00F1443C">
              <w:rPr>
                <w:sz w:val="22"/>
                <w:szCs w:val="22"/>
                <w:lang w:val="en-US"/>
              </w:rPr>
              <w:t>xxx</w:t>
            </w:r>
          </w:p>
        </w:tc>
        <w:tc>
          <w:tcPr>
            <w:tcW w:w="1382" w:type="dxa"/>
            <w:shd w:val="clear" w:color="auto" w:fill="auto"/>
            <w:vAlign w:val="center"/>
          </w:tcPr>
          <w:p w14:paraId="6D2E2C39" w14:textId="77777777" w:rsidR="00C661A3" w:rsidRPr="00F1443C" w:rsidRDefault="00C661A3" w:rsidP="00C661A3">
            <w:pPr>
              <w:jc w:val="center"/>
              <w:rPr>
                <w:sz w:val="22"/>
                <w:szCs w:val="22"/>
                <w:lang w:val="en-US"/>
              </w:rPr>
            </w:pPr>
            <w:r w:rsidRPr="00F1443C">
              <w:rPr>
                <w:sz w:val="22"/>
                <w:szCs w:val="22"/>
                <w:lang w:val="en-US"/>
              </w:rPr>
              <w:t>xxx</w:t>
            </w:r>
          </w:p>
        </w:tc>
      </w:tr>
    </w:tbl>
    <w:p w14:paraId="44C3326E" w14:textId="77777777" w:rsidR="00C661A3" w:rsidRPr="00DF38B8" w:rsidRDefault="00C661A3" w:rsidP="00C661A3">
      <w:pPr>
        <w:jc w:val="center"/>
        <w:rPr>
          <w:sz w:val="24"/>
          <w:szCs w:val="24"/>
        </w:rPr>
      </w:pPr>
    </w:p>
    <w:p w14:paraId="0F726E58" w14:textId="77777777" w:rsidR="00C661A3" w:rsidRPr="00DF38B8" w:rsidRDefault="00C661A3" w:rsidP="00C661A3">
      <w:pPr>
        <w:jc w:val="both"/>
        <w:rPr>
          <w:sz w:val="24"/>
          <w:szCs w:val="24"/>
        </w:rPr>
      </w:pPr>
    </w:p>
    <w:p w14:paraId="33FFEB47" w14:textId="77777777" w:rsidR="00C661A3" w:rsidRPr="00DF38B8" w:rsidRDefault="00C661A3" w:rsidP="00C661A3">
      <w:pPr>
        <w:jc w:val="both"/>
        <w:rPr>
          <w:b/>
          <w:sz w:val="24"/>
          <w:szCs w:val="24"/>
        </w:rPr>
      </w:pPr>
      <w:r w:rsidRPr="00DF38B8">
        <w:rPr>
          <w:b/>
          <w:sz w:val="24"/>
          <w:szCs w:val="24"/>
        </w:rPr>
        <w:t>FIGURES</w:t>
      </w:r>
    </w:p>
    <w:p w14:paraId="7BF1DD4E" w14:textId="77777777" w:rsidR="00C661A3" w:rsidRPr="00DF38B8" w:rsidRDefault="00C661A3" w:rsidP="00C661A3">
      <w:pPr>
        <w:jc w:val="both"/>
        <w:rPr>
          <w:sz w:val="24"/>
          <w:szCs w:val="24"/>
        </w:rPr>
      </w:pPr>
    </w:p>
    <w:p w14:paraId="08C3E35D" w14:textId="77777777" w:rsidR="00C661A3" w:rsidRPr="000A4108" w:rsidRDefault="00C661A3" w:rsidP="00C661A3">
      <w:pPr>
        <w:jc w:val="both"/>
        <w:rPr>
          <w:sz w:val="24"/>
          <w:szCs w:val="24"/>
          <w:lang w:val="en-US"/>
        </w:rPr>
      </w:pPr>
      <w:r w:rsidRPr="000A4108">
        <w:rPr>
          <w:sz w:val="24"/>
          <w:szCs w:val="24"/>
          <w:lang w:val="en-US"/>
        </w:rPr>
        <w:t xml:space="preserve">All illustrations (graphs, schemes, diagrams, pictures, etc.) should be named as Figures. Figures should be consecutively numbered in Arab numerals, in the order of appearance. All figures should have a title placed below the figure. Each figure should be mentioned at least once in the text, as shown in Figure 1. Figures should be </w:t>
      </w:r>
      <w:proofErr w:type="spellStart"/>
      <w:r w:rsidRPr="000A4108">
        <w:rPr>
          <w:sz w:val="24"/>
          <w:szCs w:val="24"/>
          <w:lang w:val="en-US"/>
        </w:rPr>
        <w:t>inscriptioned</w:t>
      </w:r>
      <w:proofErr w:type="spellEnd"/>
      <w:r w:rsidRPr="000A4108">
        <w:rPr>
          <w:sz w:val="24"/>
          <w:szCs w:val="24"/>
          <w:lang w:val="en-US"/>
        </w:rPr>
        <w:t xml:space="preserve"> in </w:t>
      </w:r>
      <w:smartTag w:uri="urn:schemas-microsoft-com:office:smarttags" w:element="stockticker">
        <w:r w:rsidRPr="000A4108">
          <w:rPr>
            <w:sz w:val="24"/>
            <w:szCs w:val="24"/>
            <w:lang w:val="en-US"/>
          </w:rPr>
          <w:t>TNR</w:t>
        </w:r>
      </w:smartTag>
      <w:r w:rsidRPr="000A4108">
        <w:rPr>
          <w:sz w:val="24"/>
          <w:szCs w:val="24"/>
          <w:lang w:val="en-US"/>
        </w:rPr>
        <w:t xml:space="preserve"> 10 – </w:t>
      </w:r>
      <w:smartTag w:uri="urn:schemas-microsoft-com:office:smarttags" w:element="metricconverter">
        <w:smartTagPr>
          <w:attr w:name="ProductID" w:val="12 pts"/>
        </w:smartTagPr>
        <w:r w:rsidRPr="000A4108">
          <w:rPr>
            <w:sz w:val="24"/>
            <w:szCs w:val="24"/>
            <w:lang w:val="en-US"/>
          </w:rPr>
          <w:t>12 pts</w:t>
        </w:r>
      </w:smartTag>
      <w:r w:rsidRPr="000A4108">
        <w:rPr>
          <w:sz w:val="24"/>
          <w:szCs w:val="24"/>
          <w:lang w:val="en-US"/>
        </w:rPr>
        <w:t xml:space="preserve">, in such manner that visibility of text can be assured. Place figures as closed as possible to the first citation of it. Grouping figures two in a row (inserted in a table with hidden lines) is recommended (Figures 2 and 3). </w:t>
      </w:r>
      <w:r w:rsidRPr="00646437">
        <w:rPr>
          <w:b/>
          <w:sz w:val="24"/>
          <w:szCs w:val="24"/>
          <w:lang w:val="en-US"/>
        </w:rPr>
        <w:t xml:space="preserve">Figures drawn directly into the Word document are forbidden. </w:t>
      </w:r>
      <w:r w:rsidRPr="000A4108">
        <w:rPr>
          <w:sz w:val="24"/>
          <w:szCs w:val="24"/>
          <w:lang w:val="en-US"/>
        </w:rPr>
        <w:t>They should be imported as images (jpg, bmp, tiff) or as objects (</w:t>
      </w:r>
      <w:proofErr w:type="spellStart"/>
      <w:r w:rsidRPr="000A4108">
        <w:rPr>
          <w:sz w:val="24"/>
          <w:szCs w:val="24"/>
          <w:lang w:val="en-US"/>
        </w:rPr>
        <w:t>ppt</w:t>
      </w:r>
      <w:proofErr w:type="spellEnd"/>
      <w:r w:rsidRPr="000A4108">
        <w:rPr>
          <w:sz w:val="24"/>
          <w:szCs w:val="24"/>
          <w:lang w:val="en-US"/>
        </w:rPr>
        <w:t>). Only black &amp; white images of high contrast should be used (Fig. 3). In graphs and charts, curves should be identified by using different symbols for points (•, ◊, ○, □, ■, ▲, etc.) and not by line width or color (Fig</w:t>
      </w:r>
      <w:r>
        <w:rPr>
          <w:sz w:val="24"/>
          <w:szCs w:val="24"/>
          <w:lang w:val="en-US"/>
        </w:rPr>
        <w:t>ure</w:t>
      </w:r>
      <w:r w:rsidRPr="000A4108">
        <w:rPr>
          <w:sz w:val="24"/>
          <w:szCs w:val="24"/>
          <w:lang w:val="en-US"/>
        </w:rPr>
        <w:t xml:space="preserve"> 2). </w:t>
      </w:r>
    </w:p>
    <w:p w14:paraId="5DF61B29" w14:textId="77777777" w:rsidR="00C661A3" w:rsidRDefault="00C661A3" w:rsidP="00C661A3">
      <w:pPr>
        <w:jc w:val="both"/>
        <w:rPr>
          <w:sz w:val="24"/>
          <w:szCs w:val="24"/>
          <w:lang w:val="en-US"/>
        </w:rPr>
      </w:pPr>
      <w:r w:rsidRPr="000A4108">
        <w:rPr>
          <w:sz w:val="24"/>
          <w:szCs w:val="24"/>
          <w:lang w:val="en-US"/>
        </w:rPr>
        <w:t xml:space="preserve">Do not place figures into bordered frames. </w:t>
      </w:r>
      <w:r>
        <w:rPr>
          <w:sz w:val="24"/>
          <w:szCs w:val="24"/>
          <w:lang w:val="en-US"/>
        </w:rPr>
        <w:t xml:space="preserve">Do not border the graphs, diagrams, illustrations. </w:t>
      </w:r>
      <w:r w:rsidRPr="000A4108">
        <w:rPr>
          <w:sz w:val="24"/>
          <w:szCs w:val="24"/>
          <w:lang w:val="en-US"/>
        </w:rPr>
        <w:t xml:space="preserve">It is recommended to keep at minimum the number of figures. Before and after each figure enter one </w:t>
      </w:r>
      <w:smartTag w:uri="urn:schemas-microsoft-com:office:smarttags" w:element="metricconverter">
        <w:smartTagPr>
          <w:attr w:name="ProductID" w:val="12 pts"/>
        </w:smartTagPr>
        <w:r w:rsidRPr="000A4108">
          <w:rPr>
            <w:sz w:val="24"/>
            <w:szCs w:val="24"/>
            <w:lang w:val="en-US"/>
          </w:rPr>
          <w:t>12 pts</w:t>
        </w:r>
      </w:smartTag>
      <w:r w:rsidRPr="000A4108">
        <w:rPr>
          <w:sz w:val="24"/>
          <w:szCs w:val="24"/>
          <w:lang w:val="en-US"/>
        </w:rPr>
        <w:t xml:space="preserve"> clear line. The text into the figures should be written in the same language as the body text. It is not allowed that the paper to be written in French, and the text of the figures to be in English. </w:t>
      </w:r>
    </w:p>
    <w:p w14:paraId="457CCC76" w14:textId="77777777" w:rsidR="00C661A3" w:rsidRDefault="00C661A3" w:rsidP="00C661A3">
      <w:pPr>
        <w:jc w:val="both"/>
        <w:rPr>
          <w:b/>
          <w:sz w:val="24"/>
          <w:szCs w:val="24"/>
          <w:lang w:val="en-US"/>
        </w:rPr>
      </w:pPr>
    </w:p>
    <w:p w14:paraId="5FBC992A" w14:textId="77777777" w:rsidR="00C661A3" w:rsidRDefault="00C661A3" w:rsidP="00C661A3">
      <w:pPr>
        <w:jc w:val="both"/>
        <w:rPr>
          <w:b/>
          <w:sz w:val="24"/>
          <w:szCs w:val="24"/>
          <w:lang w:val="en-US"/>
        </w:rPr>
      </w:pPr>
    </w:p>
    <w:p w14:paraId="614CD957" w14:textId="77777777" w:rsidR="00C661A3" w:rsidRPr="000A4108" w:rsidRDefault="00C661A3" w:rsidP="00C661A3">
      <w:pPr>
        <w:jc w:val="both"/>
        <w:rPr>
          <w:b/>
          <w:sz w:val="24"/>
          <w:szCs w:val="24"/>
          <w:lang w:val="en-US"/>
        </w:rPr>
      </w:pPr>
      <w:r w:rsidRPr="000A4108">
        <w:rPr>
          <w:b/>
          <w:sz w:val="24"/>
          <w:szCs w:val="24"/>
          <w:lang w:val="en-US"/>
        </w:rPr>
        <w:t>EQUATIONS</w:t>
      </w:r>
    </w:p>
    <w:p w14:paraId="5C3ACCD3" w14:textId="77777777" w:rsidR="00C661A3" w:rsidRPr="000A4108" w:rsidRDefault="00C661A3" w:rsidP="00C661A3">
      <w:pPr>
        <w:jc w:val="both"/>
        <w:rPr>
          <w:sz w:val="24"/>
          <w:szCs w:val="24"/>
          <w:lang w:val="en-US"/>
        </w:rPr>
      </w:pPr>
    </w:p>
    <w:p w14:paraId="56D09BE8" w14:textId="77777777" w:rsidR="00C661A3" w:rsidRPr="000A4108" w:rsidRDefault="00C661A3" w:rsidP="00C661A3">
      <w:pPr>
        <w:jc w:val="both"/>
        <w:rPr>
          <w:sz w:val="24"/>
          <w:szCs w:val="24"/>
          <w:lang w:val="en-US"/>
        </w:rPr>
      </w:pPr>
      <w:r w:rsidRPr="000A4108">
        <w:rPr>
          <w:sz w:val="24"/>
          <w:szCs w:val="24"/>
          <w:lang w:val="en-US"/>
        </w:rPr>
        <w:t xml:space="preserve">Equations should be written centered on the page, and consecutively numbered in Arab numerals between round brackets at the right margin of the paper. Above and below the equation enter a </w:t>
      </w:r>
      <w:smartTag w:uri="urn:schemas-microsoft-com:office:smarttags" w:element="metricconverter">
        <w:smartTagPr>
          <w:attr w:name="ProductID" w:val="3 pts"/>
        </w:smartTagPr>
        <w:r w:rsidRPr="000A4108">
          <w:rPr>
            <w:sz w:val="24"/>
            <w:szCs w:val="24"/>
            <w:lang w:val="en-US"/>
          </w:rPr>
          <w:t>3 pts</w:t>
        </w:r>
      </w:smartTag>
      <w:r w:rsidRPr="000A4108">
        <w:rPr>
          <w:sz w:val="24"/>
          <w:szCs w:val="24"/>
          <w:lang w:val="en-US"/>
        </w:rPr>
        <w:t xml:space="preserve"> clear line, as observed at eqn. (1):</w:t>
      </w:r>
    </w:p>
    <w:p w14:paraId="1BFA0AA5" w14:textId="77777777" w:rsidR="00C661A3" w:rsidRPr="000A4108" w:rsidRDefault="00C661A3" w:rsidP="00C661A3">
      <w:pPr>
        <w:spacing w:before="60" w:after="60"/>
        <w:ind w:left="1416" w:firstLine="708"/>
        <w:jc w:val="both"/>
        <w:rPr>
          <w:sz w:val="24"/>
          <w:szCs w:val="24"/>
          <w:lang w:val="en-US"/>
        </w:rPr>
      </w:pPr>
      <w:r w:rsidRPr="000A4108">
        <w:rPr>
          <w:sz w:val="24"/>
          <w:szCs w:val="24"/>
          <w:lang w:val="en-US"/>
        </w:rPr>
        <w:t xml:space="preserve">       </w:t>
      </w:r>
      <w:r w:rsidRPr="00DF38B8">
        <w:rPr>
          <w:position w:val="-28"/>
          <w:sz w:val="24"/>
          <w:szCs w:val="24"/>
        </w:rPr>
        <w:object w:dxaOrig="3340" w:dyaOrig="680" w14:anchorId="44467B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33.75pt" o:ole="">
            <v:imagedata r:id="rId9" o:title=""/>
          </v:shape>
          <o:OLEObject Type="Embed" ProgID="Equation.3" ShapeID="_x0000_i1025" DrawAspect="Content" ObjectID="_1823161341" r:id="rId10"/>
        </w:object>
      </w:r>
      <w:r w:rsidRPr="000A4108">
        <w:rPr>
          <w:sz w:val="24"/>
          <w:szCs w:val="24"/>
          <w:lang w:val="en-US"/>
        </w:rPr>
        <w:tab/>
      </w:r>
      <w:r w:rsidRPr="000A4108">
        <w:rPr>
          <w:sz w:val="24"/>
          <w:szCs w:val="24"/>
          <w:lang w:val="en-US"/>
        </w:rPr>
        <w:tab/>
        <w:t xml:space="preserve">       </w:t>
      </w:r>
      <w:r>
        <w:rPr>
          <w:sz w:val="24"/>
          <w:szCs w:val="24"/>
          <w:lang w:val="en-US"/>
        </w:rPr>
        <w:t xml:space="preserve">       </w:t>
      </w:r>
      <w:r w:rsidRPr="000A4108">
        <w:rPr>
          <w:sz w:val="24"/>
          <w:szCs w:val="24"/>
          <w:lang w:val="en-US"/>
        </w:rPr>
        <w:t>(1)</w:t>
      </w:r>
    </w:p>
    <w:p w14:paraId="62771CFA" w14:textId="77777777" w:rsidR="00C661A3" w:rsidRPr="000A4108" w:rsidRDefault="00C661A3" w:rsidP="00C661A3">
      <w:pPr>
        <w:jc w:val="both"/>
        <w:rPr>
          <w:sz w:val="24"/>
          <w:szCs w:val="24"/>
          <w:lang w:val="en-US"/>
        </w:rPr>
      </w:pPr>
      <w:r w:rsidRPr="000A4108">
        <w:rPr>
          <w:sz w:val="24"/>
          <w:szCs w:val="24"/>
          <w:lang w:val="en-US"/>
        </w:rPr>
        <w:t xml:space="preserve">Equations should be written by using the equation editor included in MS Word program, with the following size of characters: Full = </w:t>
      </w:r>
      <w:smartTag w:uri="urn:schemas-microsoft-com:office:smarttags" w:element="metricconverter">
        <w:smartTagPr>
          <w:attr w:name="ProductID" w:val="12 pt"/>
        </w:smartTagPr>
        <w:r w:rsidRPr="000A4108">
          <w:rPr>
            <w:sz w:val="24"/>
            <w:szCs w:val="24"/>
            <w:lang w:val="en-US"/>
          </w:rPr>
          <w:t xml:space="preserve">12 </w:t>
        </w:r>
        <w:proofErr w:type="spellStart"/>
        <w:r w:rsidRPr="000A4108">
          <w:rPr>
            <w:sz w:val="24"/>
            <w:szCs w:val="24"/>
            <w:lang w:val="en-US"/>
          </w:rPr>
          <w:t>pt</w:t>
        </w:r>
      </w:smartTag>
      <w:proofErr w:type="spellEnd"/>
      <w:r w:rsidRPr="000A4108">
        <w:rPr>
          <w:sz w:val="24"/>
          <w:szCs w:val="24"/>
          <w:lang w:val="en-US"/>
        </w:rPr>
        <w:t xml:space="preserve">; Subscript/Superscript = </w:t>
      </w:r>
      <w:smartTag w:uri="urn:schemas-microsoft-com:office:smarttags" w:element="metricconverter">
        <w:smartTagPr>
          <w:attr w:name="ProductID" w:val="7 pt"/>
        </w:smartTagPr>
        <w:r w:rsidRPr="000A4108">
          <w:rPr>
            <w:sz w:val="24"/>
            <w:szCs w:val="24"/>
            <w:lang w:val="en-US"/>
          </w:rPr>
          <w:t xml:space="preserve">7 </w:t>
        </w:r>
        <w:proofErr w:type="spellStart"/>
        <w:r w:rsidRPr="000A4108">
          <w:rPr>
            <w:sz w:val="24"/>
            <w:szCs w:val="24"/>
            <w:lang w:val="en-US"/>
          </w:rPr>
          <w:t>pt</w:t>
        </w:r>
      </w:smartTag>
      <w:proofErr w:type="spellEnd"/>
      <w:r w:rsidRPr="000A4108">
        <w:rPr>
          <w:sz w:val="24"/>
          <w:szCs w:val="24"/>
          <w:lang w:val="en-US"/>
        </w:rPr>
        <w:t>; Sub-</w:t>
      </w:r>
      <w:r w:rsidRPr="000A4108">
        <w:rPr>
          <w:sz w:val="24"/>
          <w:szCs w:val="24"/>
          <w:lang w:val="en-US"/>
        </w:rPr>
        <w:lastRenderedPageBreak/>
        <w:t xml:space="preserve">subscript/Superscript = </w:t>
      </w:r>
      <w:smartTag w:uri="urn:schemas-microsoft-com:office:smarttags" w:element="metricconverter">
        <w:smartTagPr>
          <w:attr w:name="ProductID" w:val="5 pt"/>
        </w:smartTagPr>
        <w:r w:rsidRPr="000A4108">
          <w:rPr>
            <w:sz w:val="24"/>
            <w:szCs w:val="24"/>
            <w:lang w:val="en-US"/>
          </w:rPr>
          <w:t xml:space="preserve">5 </w:t>
        </w:r>
        <w:proofErr w:type="spellStart"/>
        <w:r w:rsidRPr="000A4108">
          <w:rPr>
            <w:sz w:val="24"/>
            <w:szCs w:val="24"/>
            <w:lang w:val="en-US"/>
          </w:rPr>
          <w:t>pt</w:t>
        </w:r>
      </w:smartTag>
      <w:proofErr w:type="spellEnd"/>
      <w:r w:rsidRPr="000A4108">
        <w:rPr>
          <w:sz w:val="24"/>
          <w:szCs w:val="24"/>
          <w:lang w:val="en-US"/>
        </w:rPr>
        <w:t xml:space="preserve">; Symbol = </w:t>
      </w:r>
      <w:smartTag w:uri="urn:schemas-microsoft-com:office:smarttags" w:element="metricconverter">
        <w:smartTagPr>
          <w:attr w:name="ProductID" w:val="18 pt"/>
        </w:smartTagPr>
        <w:r w:rsidRPr="000A4108">
          <w:rPr>
            <w:sz w:val="24"/>
            <w:szCs w:val="24"/>
            <w:lang w:val="en-US"/>
          </w:rPr>
          <w:t xml:space="preserve">18 </w:t>
        </w:r>
        <w:proofErr w:type="spellStart"/>
        <w:r w:rsidRPr="000A4108">
          <w:rPr>
            <w:sz w:val="24"/>
            <w:szCs w:val="24"/>
            <w:lang w:val="en-US"/>
          </w:rPr>
          <w:t>pt</w:t>
        </w:r>
      </w:smartTag>
      <w:proofErr w:type="spellEnd"/>
      <w:r w:rsidRPr="000A4108">
        <w:rPr>
          <w:sz w:val="24"/>
          <w:szCs w:val="24"/>
          <w:lang w:val="en-US"/>
        </w:rPr>
        <w:t xml:space="preserve">; Sub-symbol = </w:t>
      </w:r>
      <w:smartTag w:uri="urn:schemas-microsoft-com:office:smarttags" w:element="metricconverter">
        <w:smartTagPr>
          <w:attr w:name="ProductID" w:val="12 pt"/>
        </w:smartTagPr>
        <w:r w:rsidRPr="000A4108">
          <w:rPr>
            <w:sz w:val="24"/>
            <w:szCs w:val="24"/>
            <w:lang w:val="en-US"/>
          </w:rPr>
          <w:t>12 pt</w:t>
        </w:r>
      </w:smartTag>
      <w:r w:rsidRPr="000A4108">
        <w:rPr>
          <w:sz w:val="24"/>
          <w:szCs w:val="24"/>
          <w:lang w:val="en-US"/>
        </w:rPr>
        <w:t>. Variables in equations should be in italics.</w:t>
      </w:r>
    </w:p>
    <w:p w14:paraId="0E9F9623" w14:textId="77777777" w:rsidR="00C661A3" w:rsidRPr="00AB3B30" w:rsidRDefault="00C661A3" w:rsidP="00C661A3">
      <w:pPr>
        <w:jc w:val="both"/>
        <w:rPr>
          <w:sz w:val="24"/>
          <w:szCs w:val="24"/>
          <w:lang w:val="en-US"/>
        </w:rPr>
      </w:pPr>
    </w:p>
    <w:tbl>
      <w:tblPr>
        <w:tblW w:w="0" w:type="auto"/>
        <w:tblInd w:w="108" w:type="dxa"/>
        <w:tblLook w:val="01E0" w:firstRow="1" w:lastRow="1" w:firstColumn="1" w:lastColumn="1" w:noHBand="0" w:noVBand="0"/>
      </w:tblPr>
      <w:tblGrid>
        <w:gridCol w:w="8397"/>
      </w:tblGrid>
      <w:tr w:rsidR="00C661A3" w:rsidRPr="00F1443C" w14:paraId="54B1D564" w14:textId="77777777">
        <w:tc>
          <w:tcPr>
            <w:tcW w:w="8505" w:type="dxa"/>
            <w:shd w:val="clear" w:color="auto" w:fill="auto"/>
          </w:tcPr>
          <w:p w14:paraId="1B4F8519" w14:textId="77777777" w:rsidR="00C661A3" w:rsidRPr="00F1443C" w:rsidRDefault="00C661A3" w:rsidP="00C661A3">
            <w:pPr>
              <w:jc w:val="center"/>
              <w:rPr>
                <w:sz w:val="24"/>
                <w:szCs w:val="24"/>
              </w:rPr>
            </w:pPr>
            <w:r w:rsidRPr="00F1443C">
              <w:rPr>
                <w:sz w:val="24"/>
                <w:szCs w:val="24"/>
              </w:rPr>
              <w:object w:dxaOrig="10290" w:dyaOrig="8669" w14:anchorId="5EED13D8">
                <v:shape id="_x0000_i1026" type="#_x0000_t75" style="width:411pt;height:345.75pt" o:ole="">
                  <v:imagedata r:id="rId11" o:title=""/>
                </v:shape>
                <o:OLEObject Type="Embed" ProgID="ISISServer" ShapeID="_x0000_i1026" DrawAspect="Content" ObjectID="_1823161342" r:id="rId12"/>
              </w:object>
            </w:r>
          </w:p>
        </w:tc>
      </w:tr>
      <w:tr w:rsidR="00C661A3" w:rsidRPr="00F1443C" w14:paraId="4AEF1D21" w14:textId="77777777">
        <w:tc>
          <w:tcPr>
            <w:tcW w:w="8505" w:type="dxa"/>
            <w:shd w:val="clear" w:color="auto" w:fill="auto"/>
          </w:tcPr>
          <w:p w14:paraId="455437D7" w14:textId="77777777" w:rsidR="00C661A3" w:rsidRPr="00F1443C" w:rsidRDefault="00C661A3" w:rsidP="00C661A3">
            <w:pPr>
              <w:jc w:val="center"/>
              <w:rPr>
                <w:i/>
                <w:sz w:val="24"/>
                <w:szCs w:val="24"/>
                <w:lang w:val="en-US"/>
              </w:rPr>
            </w:pPr>
            <w:r w:rsidRPr="00F1443C">
              <w:rPr>
                <w:b/>
                <w:i/>
                <w:sz w:val="24"/>
                <w:szCs w:val="24"/>
                <w:lang w:val="en-US"/>
              </w:rPr>
              <w:t>Figure 1.</w:t>
            </w:r>
            <w:r w:rsidRPr="00F1443C">
              <w:rPr>
                <w:i/>
                <w:sz w:val="24"/>
                <w:szCs w:val="24"/>
                <w:lang w:val="en-US"/>
              </w:rPr>
              <w:t xml:space="preserve"> Model for inserting a reaction scheme</w:t>
            </w:r>
          </w:p>
        </w:tc>
      </w:tr>
    </w:tbl>
    <w:p w14:paraId="523D55A7" w14:textId="77777777" w:rsidR="00C661A3" w:rsidRDefault="00C661A3" w:rsidP="00C661A3">
      <w:pPr>
        <w:jc w:val="center"/>
        <w:rPr>
          <w:sz w:val="24"/>
          <w:szCs w:val="24"/>
          <w:lang w:val="en-US"/>
        </w:rPr>
      </w:pPr>
    </w:p>
    <w:tbl>
      <w:tblPr>
        <w:tblW w:w="0" w:type="auto"/>
        <w:tblInd w:w="108" w:type="dxa"/>
        <w:tblLayout w:type="fixed"/>
        <w:tblLook w:val="01E0" w:firstRow="1" w:lastRow="1" w:firstColumn="1" w:lastColumn="1" w:noHBand="0" w:noVBand="0"/>
      </w:tblPr>
      <w:tblGrid>
        <w:gridCol w:w="4111"/>
        <w:gridCol w:w="4394"/>
      </w:tblGrid>
      <w:tr w:rsidR="00C661A3" w:rsidRPr="00F1443C" w14:paraId="5AA8F5F8" w14:textId="77777777">
        <w:tc>
          <w:tcPr>
            <w:tcW w:w="4111" w:type="dxa"/>
            <w:shd w:val="clear" w:color="auto" w:fill="auto"/>
            <w:vAlign w:val="center"/>
          </w:tcPr>
          <w:p w14:paraId="160BB945" w14:textId="1F45B6A2" w:rsidR="00C661A3" w:rsidRPr="00F1443C" w:rsidRDefault="00ED5AE0" w:rsidP="00C661A3">
            <w:pPr>
              <w:rPr>
                <w:sz w:val="24"/>
                <w:szCs w:val="24"/>
                <w:lang w:val="en-US"/>
              </w:rPr>
            </w:pPr>
            <w:r w:rsidRPr="00F1443C">
              <w:rPr>
                <w:noProof/>
                <w:sz w:val="24"/>
                <w:szCs w:val="24"/>
                <w:lang w:val="en-US" w:eastAsia="en-US"/>
              </w:rPr>
              <w:drawing>
                <wp:anchor distT="0" distB="0" distL="114300" distR="114300" simplePos="0" relativeHeight="251657728" behindDoc="0" locked="0" layoutInCell="1" allowOverlap="0" wp14:anchorId="21BAA86F" wp14:editId="3908BCF4">
                  <wp:simplePos x="0" y="0"/>
                  <wp:positionH relativeFrom="column">
                    <wp:posOffset>362585</wp:posOffset>
                  </wp:positionH>
                  <wp:positionV relativeFrom="page">
                    <wp:posOffset>-2308225</wp:posOffset>
                  </wp:positionV>
                  <wp:extent cx="1785620" cy="2588260"/>
                  <wp:effectExtent l="0" t="0" r="0" b="0"/>
                  <wp:wrapSquare wrapText="bothSides"/>
                  <wp:docPr id="14723870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5620" cy="25882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94" w:type="dxa"/>
            <w:shd w:val="clear" w:color="auto" w:fill="auto"/>
            <w:vAlign w:val="center"/>
          </w:tcPr>
          <w:p w14:paraId="5ACF381F" w14:textId="2074FCE9" w:rsidR="00C661A3" w:rsidRPr="00F1443C" w:rsidRDefault="00ED5AE0" w:rsidP="00C661A3">
            <w:pPr>
              <w:jc w:val="center"/>
              <w:rPr>
                <w:sz w:val="24"/>
                <w:szCs w:val="24"/>
              </w:rPr>
            </w:pPr>
            <w:r w:rsidRPr="00F1443C">
              <w:rPr>
                <w:noProof/>
                <w:sz w:val="24"/>
                <w:szCs w:val="24"/>
                <w:lang w:val="en-US" w:eastAsia="en-US"/>
              </w:rPr>
              <w:drawing>
                <wp:inline distT="0" distB="0" distL="0" distR="0" wp14:anchorId="481F344A" wp14:editId="7B4EFE0C">
                  <wp:extent cx="2586990" cy="23571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lum contrast="40000"/>
                            <a:extLst>
                              <a:ext uri="{28A0092B-C50C-407E-A947-70E740481C1C}">
                                <a14:useLocalDpi xmlns:a14="http://schemas.microsoft.com/office/drawing/2010/main" val="0"/>
                              </a:ext>
                            </a:extLst>
                          </a:blip>
                          <a:srcRect/>
                          <a:stretch>
                            <a:fillRect/>
                          </a:stretch>
                        </pic:blipFill>
                        <pic:spPr bwMode="auto">
                          <a:xfrm>
                            <a:off x="0" y="0"/>
                            <a:ext cx="2586990" cy="2357120"/>
                          </a:xfrm>
                          <a:prstGeom prst="rect">
                            <a:avLst/>
                          </a:prstGeom>
                          <a:noFill/>
                          <a:ln>
                            <a:noFill/>
                          </a:ln>
                        </pic:spPr>
                      </pic:pic>
                    </a:graphicData>
                  </a:graphic>
                </wp:inline>
              </w:drawing>
            </w:r>
          </w:p>
        </w:tc>
      </w:tr>
      <w:tr w:rsidR="00C661A3" w:rsidRPr="00F1443C" w14:paraId="1DD1FCF4" w14:textId="77777777">
        <w:tc>
          <w:tcPr>
            <w:tcW w:w="4111" w:type="dxa"/>
            <w:shd w:val="clear" w:color="auto" w:fill="auto"/>
            <w:vAlign w:val="center"/>
          </w:tcPr>
          <w:p w14:paraId="1EF11CD6" w14:textId="77777777" w:rsidR="00C661A3" w:rsidRPr="00F1443C" w:rsidRDefault="00C661A3" w:rsidP="00C661A3">
            <w:pPr>
              <w:jc w:val="center"/>
              <w:rPr>
                <w:i/>
                <w:sz w:val="24"/>
                <w:szCs w:val="24"/>
                <w:lang w:val="en-US"/>
              </w:rPr>
            </w:pPr>
            <w:r w:rsidRPr="00F1443C">
              <w:rPr>
                <w:b/>
                <w:i/>
                <w:sz w:val="24"/>
                <w:szCs w:val="24"/>
                <w:lang w:val="en-US"/>
              </w:rPr>
              <w:t>Figure 2.</w:t>
            </w:r>
            <w:r w:rsidRPr="00F1443C">
              <w:rPr>
                <w:i/>
                <w:sz w:val="24"/>
                <w:szCs w:val="24"/>
                <w:lang w:val="en-US"/>
              </w:rPr>
              <w:t xml:space="preserve"> Model for inserting a  graph</w:t>
            </w:r>
          </w:p>
          <w:p w14:paraId="22EC0D3E" w14:textId="77777777" w:rsidR="00C661A3" w:rsidRPr="00F1443C" w:rsidRDefault="00C661A3" w:rsidP="00C661A3">
            <w:pPr>
              <w:jc w:val="center"/>
              <w:rPr>
                <w:i/>
                <w:sz w:val="24"/>
                <w:szCs w:val="24"/>
                <w:lang w:val="en-US"/>
              </w:rPr>
            </w:pPr>
          </w:p>
        </w:tc>
        <w:tc>
          <w:tcPr>
            <w:tcW w:w="4394" w:type="dxa"/>
            <w:shd w:val="clear" w:color="auto" w:fill="auto"/>
            <w:vAlign w:val="center"/>
          </w:tcPr>
          <w:p w14:paraId="54C4D2A6" w14:textId="77777777" w:rsidR="00C661A3" w:rsidRPr="00F1443C" w:rsidRDefault="00C661A3" w:rsidP="00C661A3">
            <w:pPr>
              <w:jc w:val="center"/>
              <w:rPr>
                <w:i/>
                <w:sz w:val="24"/>
                <w:szCs w:val="24"/>
                <w:lang w:val="en-US"/>
              </w:rPr>
            </w:pPr>
            <w:r w:rsidRPr="00F1443C">
              <w:rPr>
                <w:b/>
                <w:i/>
                <w:sz w:val="24"/>
                <w:szCs w:val="24"/>
                <w:lang w:val="en-US"/>
              </w:rPr>
              <w:t>Figure 3.</w:t>
            </w:r>
            <w:r w:rsidRPr="00F1443C">
              <w:rPr>
                <w:i/>
                <w:sz w:val="24"/>
                <w:szCs w:val="24"/>
                <w:lang w:val="en-US"/>
              </w:rPr>
              <w:t xml:space="preserve"> Model for inserting an experimental device scheme</w:t>
            </w:r>
          </w:p>
        </w:tc>
      </w:tr>
    </w:tbl>
    <w:p w14:paraId="1BE1DD88" w14:textId="77777777" w:rsidR="00C661A3" w:rsidRDefault="00C661A3" w:rsidP="00C661A3">
      <w:pPr>
        <w:jc w:val="both"/>
        <w:rPr>
          <w:b/>
          <w:sz w:val="24"/>
          <w:szCs w:val="24"/>
          <w:lang w:val="en-US"/>
        </w:rPr>
      </w:pPr>
    </w:p>
    <w:p w14:paraId="42FC696C" w14:textId="77777777" w:rsidR="006D50A8" w:rsidRDefault="006D50A8" w:rsidP="00C661A3">
      <w:pPr>
        <w:jc w:val="both"/>
        <w:rPr>
          <w:b/>
          <w:sz w:val="24"/>
          <w:szCs w:val="24"/>
          <w:lang w:val="en-US"/>
        </w:rPr>
      </w:pPr>
    </w:p>
    <w:p w14:paraId="686524DB" w14:textId="77777777" w:rsidR="006D50A8" w:rsidRDefault="006D50A8" w:rsidP="00C661A3">
      <w:pPr>
        <w:jc w:val="both"/>
        <w:rPr>
          <w:b/>
          <w:sz w:val="24"/>
          <w:szCs w:val="24"/>
          <w:lang w:val="en-US"/>
        </w:rPr>
      </w:pPr>
    </w:p>
    <w:p w14:paraId="0B43D07C" w14:textId="77777777" w:rsidR="00C661A3" w:rsidRPr="000A4108" w:rsidRDefault="00C661A3" w:rsidP="00C661A3">
      <w:pPr>
        <w:jc w:val="both"/>
        <w:rPr>
          <w:b/>
          <w:sz w:val="24"/>
          <w:szCs w:val="24"/>
          <w:lang w:val="en-US"/>
        </w:rPr>
      </w:pPr>
      <w:r w:rsidRPr="000A4108">
        <w:rPr>
          <w:b/>
          <w:sz w:val="24"/>
          <w:szCs w:val="24"/>
          <w:lang w:val="en-US"/>
        </w:rPr>
        <w:t xml:space="preserve">SYMBOLS, NOTATIONS </w:t>
      </w:r>
      <w:smartTag w:uri="urn:schemas-microsoft-com:office:smarttags" w:element="stockticker">
        <w:r w:rsidRPr="000A4108">
          <w:rPr>
            <w:b/>
            <w:sz w:val="24"/>
            <w:szCs w:val="24"/>
            <w:lang w:val="en-US"/>
          </w:rPr>
          <w:t>AND</w:t>
        </w:r>
      </w:smartTag>
      <w:r w:rsidRPr="000A4108">
        <w:rPr>
          <w:b/>
          <w:sz w:val="24"/>
          <w:szCs w:val="24"/>
          <w:lang w:val="en-US"/>
        </w:rPr>
        <w:t xml:space="preserve"> MEASUREMENT UNITS</w:t>
      </w:r>
    </w:p>
    <w:p w14:paraId="43A1E03E" w14:textId="77777777" w:rsidR="00C661A3" w:rsidRPr="000A4108" w:rsidRDefault="00C661A3" w:rsidP="00C661A3">
      <w:pPr>
        <w:jc w:val="both"/>
        <w:rPr>
          <w:sz w:val="24"/>
          <w:szCs w:val="24"/>
          <w:lang w:val="en-US"/>
        </w:rPr>
      </w:pPr>
    </w:p>
    <w:p w14:paraId="34247108" w14:textId="77777777" w:rsidR="00C661A3" w:rsidRPr="000A4108" w:rsidRDefault="00C661A3" w:rsidP="00C661A3">
      <w:pPr>
        <w:jc w:val="both"/>
        <w:rPr>
          <w:sz w:val="24"/>
          <w:szCs w:val="24"/>
          <w:lang w:val="en-US"/>
        </w:rPr>
      </w:pPr>
      <w:r w:rsidRPr="000A4108">
        <w:rPr>
          <w:sz w:val="24"/>
          <w:szCs w:val="24"/>
          <w:lang w:val="en-US"/>
        </w:rPr>
        <w:t xml:space="preserve">Symbols and notations unanimously international accepted should be used. Each notation should be explained where it first appears, unless there is a separate “List of notations”. Abbreviations should be also explained at their first appearance. Authors are recommended to employ the metric units and the SI system. Use capital L for Liter, in order to avoid confusions. For “kilo” use </w:t>
      </w:r>
      <w:r>
        <w:rPr>
          <w:sz w:val="24"/>
          <w:szCs w:val="24"/>
          <w:lang w:val="en-US"/>
        </w:rPr>
        <w:t>“</w:t>
      </w:r>
      <w:r w:rsidRPr="000A4108">
        <w:rPr>
          <w:sz w:val="24"/>
          <w:szCs w:val="24"/>
          <w:lang w:val="en-US"/>
        </w:rPr>
        <w:t>k</w:t>
      </w:r>
      <w:r>
        <w:rPr>
          <w:sz w:val="24"/>
          <w:szCs w:val="24"/>
          <w:lang w:val="en-US"/>
        </w:rPr>
        <w:t>”</w:t>
      </w:r>
      <w:r w:rsidRPr="000A4108">
        <w:rPr>
          <w:sz w:val="24"/>
          <w:szCs w:val="24"/>
          <w:lang w:val="en-US"/>
        </w:rPr>
        <w:t xml:space="preserve"> and not </w:t>
      </w:r>
      <w:r>
        <w:rPr>
          <w:sz w:val="24"/>
          <w:szCs w:val="24"/>
          <w:lang w:val="en-US"/>
        </w:rPr>
        <w:t>“</w:t>
      </w:r>
      <w:r w:rsidRPr="000A4108">
        <w:rPr>
          <w:sz w:val="24"/>
          <w:szCs w:val="24"/>
          <w:lang w:val="en-US"/>
        </w:rPr>
        <w:t>K</w:t>
      </w:r>
      <w:r>
        <w:rPr>
          <w:sz w:val="24"/>
          <w:szCs w:val="24"/>
          <w:lang w:val="en-US"/>
        </w:rPr>
        <w:t>” as a symbol</w:t>
      </w:r>
      <w:r w:rsidRPr="000A4108">
        <w:rPr>
          <w:sz w:val="24"/>
          <w:szCs w:val="24"/>
          <w:lang w:val="en-US"/>
        </w:rPr>
        <w:t>. It is preferred to write the measurement units as “J</w:t>
      </w:r>
      <w:r w:rsidRPr="00923841">
        <w:rPr>
          <w:sz w:val="24"/>
          <w:szCs w:val="24"/>
          <w:lang w:val="en-US"/>
        </w:rPr>
        <w:t>·</w:t>
      </w:r>
      <w:r w:rsidRPr="000A4108">
        <w:rPr>
          <w:sz w:val="24"/>
          <w:szCs w:val="24"/>
          <w:lang w:val="en-US"/>
        </w:rPr>
        <w:t>kg</w:t>
      </w:r>
      <w:r w:rsidRPr="000A4108">
        <w:rPr>
          <w:sz w:val="24"/>
          <w:szCs w:val="24"/>
          <w:vertAlign w:val="superscript"/>
          <w:lang w:val="en-US"/>
        </w:rPr>
        <w:t>-1</w:t>
      </w:r>
      <w:r w:rsidRPr="00923841">
        <w:rPr>
          <w:sz w:val="24"/>
          <w:szCs w:val="24"/>
          <w:lang w:val="en-US"/>
        </w:rPr>
        <w:t>·</w:t>
      </w:r>
      <w:r w:rsidRPr="000A4108">
        <w:rPr>
          <w:sz w:val="24"/>
          <w:szCs w:val="24"/>
          <w:lang w:val="en-US"/>
        </w:rPr>
        <w:t>K</w:t>
      </w:r>
      <w:r w:rsidRPr="000A4108">
        <w:rPr>
          <w:sz w:val="24"/>
          <w:szCs w:val="24"/>
          <w:vertAlign w:val="superscript"/>
          <w:lang w:val="en-US"/>
        </w:rPr>
        <w:t>-</w:t>
      </w:r>
      <w:smartTag w:uri="urn:schemas-microsoft-com:office:smarttags" w:element="metricconverter">
        <w:smartTagPr>
          <w:attr w:name="ProductID" w:val="1”"/>
        </w:smartTagPr>
        <w:r w:rsidRPr="000A4108">
          <w:rPr>
            <w:sz w:val="24"/>
            <w:szCs w:val="24"/>
            <w:vertAlign w:val="superscript"/>
            <w:lang w:val="en-US"/>
          </w:rPr>
          <w:t>1</w:t>
        </w:r>
        <w:r w:rsidRPr="000A4108">
          <w:rPr>
            <w:sz w:val="24"/>
            <w:szCs w:val="24"/>
            <w:lang w:val="en-US"/>
          </w:rPr>
          <w:t>”</w:t>
        </w:r>
      </w:smartTag>
      <w:r w:rsidRPr="000A4108">
        <w:rPr>
          <w:sz w:val="24"/>
          <w:szCs w:val="24"/>
          <w:lang w:val="en-US"/>
        </w:rPr>
        <w:t xml:space="preserve"> and not “J/kg/K” or “J/</w:t>
      </w:r>
      <w:proofErr w:type="spellStart"/>
      <w:r w:rsidRPr="000A4108">
        <w:rPr>
          <w:sz w:val="24"/>
          <w:szCs w:val="24"/>
          <w:lang w:val="en-US"/>
        </w:rPr>
        <w:t>kg.K</w:t>
      </w:r>
      <w:proofErr w:type="spellEnd"/>
      <w:r w:rsidRPr="000A4108">
        <w:rPr>
          <w:sz w:val="24"/>
          <w:szCs w:val="24"/>
          <w:lang w:val="en-US"/>
        </w:rPr>
        <w:t>” or “J/(</w:t>
      </w:r>
      <w:proofErr w:type="spellStart"/>
      <w:r w:rsidRPr="000A4108">
        <w:rPr>
          <w:sz w:val="24"/>
          <w:szCs w:val="24"/>
          <w:lang w:val="en-US"/>
        </w:rPr>
        <w:t>kg.K</w:t>
      </w:r>
      <w:proofErr w:type="spellEnd"/>
      <w:r w:rsidRPr="000A4108">
        <w:rPr>
          <w:sz w:val="24"/>
          <w:szCs w:val="24"/>
          <w:lang w:val="en-US"/>
        </w:rPr>
        <w:t xml:space="preserve">)”. </w:t>
      </w:r>
    </w:p>
    <w:p w14:paraId="751116D2" w14:textId="77777777" w:rsidR="00C661A3" w:rsidRPr="000A4108" w:rsidRDefault="00C661A3" w:rsidP="00C661A3">
      <w:pPr>
        <w:jc w:val="both"/>
        <w:rPr>
          <w:sz w:val="24"/>
          <w:szCs w:val="24"/>
          <w:lang w:val="en-US"/>
        </w:rPr>
      </w:pPr>
    </w:p>
    <w:p w14:paraId="2BA56B1B" w14:textId="77777777" w:rsidR="00C661A3" w:rsidRPr="000A4108" w:rsidRDefault="00C661A3" w:rsidP="00C661A3">
      <w:pPr>
        <w:jc w:val="both"/>
        <w:rPr>
          <w:sz w:val="24"/>
          <w:szCs w:val="24"/>
          <w:lang w:val="en-US"/>
        </w:rPr>
      </w:pPr>
    </w:p>
    <w:p w14:paraId="040AA52F" w14:textId="77777777" w:rsidR="00C661A3" w:rsidRPr="000A4108" w:rsidRDefault="00C661A3" w:rsidP="00C661A3">
      <w:pPr>
        <w:jc w:val="both"/>
        <w:rPr>
          <w:b/>
          <w:sz w:val="24"/>
          <w:szCs w:val="24"/>
          <w:lang w:val="en-US"/>
        </w:rPr>
      </w:pPr>
      <w:r w:rsidRPr="000A4108">
        <w:rPr>
          <w:b/>
          <w:sz w:val="24"/>
          <w:szCs w:val="24"/>
          <w:lang w:val="en-US"/>
        </w:rPr>
        <w:t>REFERENCES</w:t>
      </w:r>
    </w:p>
    <w:p w14:paraId="276F9C4C" w14:textId="77777777" w:rsidR="00C661A3" w:rsidRPr="000A4108" w:rsidRDefault="00C661A3" w:rsidP="00C661A3">
      <w:pPr>
        <w:jc w:val="both"/>
        <w:rPr>
          <w:b/>
          <w:sz w:val="24"/>
          <w:szCs w:val="24"/>
          <w:lang w:val="en-US"/>
        </w:rPr>
      </w:pPr>
    </w:p>
    <w:p w14:paraId="7FCBC721" w14:textId="77777777" w:rsidR="00C661A3" w:rsidRDefault="00C661A3" w:rsidP="00C661A3">
      <w:pPr>
        <w:jc w:val="both"/>
        <w:rPr>
          <w:sz w:val="24"/>
          <w:szCs w:val="24"/>
          <w:lang w:val="en-US"/>
        </w:rPr>
      </w:pPr>
      <w:r w:rsidRPr="000A4108">
        <w:rPr>
          <w:sz w:val="24"/>
          <w:szCs w:val="24"/>
          <w:lang w:val="en-US"/>
        </w:rPr>
        <w:t xml:space="preserve">Citations in text should be made with Arab numerals in square brackets. References should be listed in order of citation. </w:t>
      </w:r>
      <w:r>
        <w:rPr>
          <w:sz w:val="24"/>
          <w:szCs w:val="24"/>
          <w:lang w:val="en-US"/>
        </w:rPr>
        <w:t xml:space="preserve">All literature listed in the “References” section must be cited at least once. </w:t>
      </w:r>
      <w:r w:rsidRPr="000A4108">
        <w:rPr>
          <w:sz w:val="24"/>
          <w:szCs w:val="24"/>
          <w:lang w:val="en-US"/>
        </w:rPr>
        <w:t>More than two sources cited once should be spelled [5 – 8] and not [5, 6, 7, 8]</w:t>
      </w:r>
      <w:r>
        <w:rPr>
          <w:sz w:val="24"/>
          <w:szCs w:val="24"/>
          <w:lang w:val="en-US"/>
        </w:rPr>
        <w:t xml:space="preserve"> or [5], [6], [7], [8] or [5 a, b, c, d]</w:t>
      </w:r>
      <w:r w:rsidRPr="000A4108">
        <w:rPr>
          <w:sz w:val="24"/>
          <w:szCs w:val="24"/>
          <w:lang w:val="en-US"/>
        </w:rPr>
        <w:t xml:space="preserve">. </w:t>
      </w:r>
    </w:p>
    <w:p w14:paraId="47A32DAE" w14:textId="77777777" w:rsidR="00C661A3" w:rsidRPr="000A4108" w:rsidRDefault="00C661A3" w:rsidP="00C661A3">
      <w:pPr>
        <w:jc w:val="both"/>
        <w:rPr>
          <w:sz w:val="24"/>
          <w:szCs w:val="24"/>
          <w:lang w:val="en-US"/>
        </w:rPr>
      </w:pPr>
      <w:r>
        <w:rPr>
          <w:sz w:val="24"/>
          <w:szCs w:val="24"/>
          <w:lang w:val="en-US"/>
        </w:rPr>
        <w:t xml:space="preserve">Reference list should be written in </w:t>
      </w:r>
      <w:smartTag w:uri="urn:schemas-microsoft-com:office:smarttags" w:element="stockticker">
        <w:r>
          <w:rPr>
            <w:sz w:val="24"/>
            <w:szCs w:val="24"/>
            <w:lang w:val="en-US"/>
          </w:rPr>
          <w:t>TNR</w:t>
        </w:r>
      </w:smartTag>
      <w:r>
        <w:rPr>
          <w:sz w:val="24"/>
          <w:szCs w:val="24"/>
          <w:lang w:val="en-US"/>
        </w:rPr>
        <w:t xml:space="preserve"> </w:t>
      </w:r>
      <w:smartTag w:uri="urn:schemas-microsoft-com:office:smarttags" w:element="metricconverter">
        <w:smartTagPr>
          <w:attr w:name="ProductID" w:val="10 pts"/>
        </w:smartTagPr>
        <w:r>
          <w:rPr>
            <w:sz w:val="24"/>
            <w:szCs w:val="24"/>
            <w:lang w:val="en-US"/>
          </w:rPr>
          <w:t>10 pts</w:t>
        </w:r>
      </w:smartTag>
      <w:r>
        <w:rPr>
          <w:sz w:val="24"/>
          <w:szCs w:val="24"/>
          <w:lang w:val="en-US"/>
        </w:rPr>
        <w:t xml:space="preserve">, left-aligned, numbered list, as in the model below. </w:t>
      </w:r>
      <w:r w:rsidRPr="000A4108">
        <w:rPr>
          <w:sz w:val="24"/>
          <w:szCs w:val="24"/>
          <w:lang w:val="en-US"/>
        </w:rPr>
        <w:t>Standard citations for books [1], author chapters in books [2], journal published papers [3], “</w:t>
      </w:r>
      <w:r w:rsidRPr="00293F17">
        <w:rPr>
          <w:i/>
          <w:sz w:val="24"/>
          <w:szCs w:val="24"/>
          <w:lang w:val="en-US"/>
        </w:rPr>
        <w:t>Proceedings</w:t>
      </w:r>
      <w:r w:rsidRPr="000A4108">
        <w:rPr>
          <w:sz w:val="24"/>
          <w:szCs w:val="24"/>
          <w:lang w:val="en-US"/>
        </w:rPr>
        <w:t xml:space="preserve">” published papers [4], patents [5], </w:t>
      </w:r>
      <w:r>
        <w:rPr>
          <w:sz w:val="24"/>
          <w:szCs w:val="24"/>
          <w:lang w:val="en-US"/>
        </w:rPr>
        <w:t xml:space="preserve">websites [6], </w:t>
      </w:r>
      <w:r w:rsidRPr="000A4108">
        <w:rPr>
          <w:sz w:val="24"/>
          <w:szCs w:val="24"/>
          <w:lang w:val="en-US"/>
        </w:rPr>
        <w:t>are as follows:</w:t>
      </w:r>
    </w:p>
    <w:p w14:paraId="5A1C4D3E" w14:textId="77777777" w:rsidR="00C661A3" w:rsidRPr="000A4108" w:rsidRDefault="00C661A3" w:rsidP="00C661A3">
      <w:pPr>
        <w:jc w:val="both"/>
        <w:rPr>
          <w:sz w:val="24"/>
          <w:szCs w:val="24"/>
          <w:lang w:val="en-US"/>
        </w:rPr>
      </w:pPr>
    </w:p>
    <w:p w14:paraId="0ACC25FC" w14:textId="77777777" w:rsidR="00C661A3" w:rsidRPr="00CE5EA0" w:rsidRDefault="00C661A3" w:rsidP="000573EE">
      <w:pPr>
        <w:numPr>
          <w:ilvl w:val="0"/>
          <w:numId w:val="2"/>
        </w:numPr>
        <w:jc w:val="both"/>
        <w:rPr>
          <w:lang w:val="en-US"/>
        </w:rPr>
      </w:pPr>
      <w:r>
        <w:rPr>
          <w:lang w:val="en-US"/>
        </w:rPr>
        <w:t>Atkins, P.W.</w:t>
      </w:r>
      <w:r w:rsidRPr="00CE5EA0">
        <w:rPr>
          <w:lang w:val="en-US"/>
        </w:rPr>
        <w:t xml:space="preserve">: </w:t>
      </w:r>
      <w:r w:rsidRPr="00CE5EA0">
        <w:rPr>
          <w:i/>
          <w:lang w:val="en-US"/>
        </w:rPr>
        <w:t>Physical Chemistry</w:t>
      </w:r>
      <w:r w:rsidRPr="00CE5EA0">
        <w:rPr>
          <w:lang w:val="en-US"/>
        </w:rPr>
        <w:t>, 4</w:t>
      </w:r>
      <w:r w:rsidRPr="00CE5EA0">
        <w:rPr>
          <w:vertAlign w:val="superscript"/>
          <w:lang w:val="en-US"/>
        </w:rPr>
        <w:t>th</w:t>
      </w:r>
      <w:r w:rsidRPr="00CE5EA0">
        <w:rPr>
          <w:lang w:val="en-US"/>
        </w:rPr>
        <w:t xml:space="preserve"> edition, Oxford University Press, </w:t>
      </w:r>
      <w:smartTag w:uri="urn:schemas-microsoft-com:office:smarttags" w:element="place">
        <w:smartTag w:uri="urn:schemas-microsoft-com:office:smarttags" w:element="City">
          <w:r w:rsidRPr="00CE5EA0">
            <w:rPr>
              <w:lang w:val="en-US"/>
            </w:rPr>
            <w:t>Oxford</w:t>
          </w:r>
        </w:smartTag>
      </w:smartTag>
      <w:r w:rsidRPr="00CE5EA0">
        <w:rPr>
          <w:lang w:val="en-US"/>
        </w:rPr>
        <w:t xml:space="preserve">, </w:t>
      </w:r>
      <w:r w:rsidRPr="00CE5EA0">
        <w:rPr>
          <w:b/>
          <w:lang w:val="en-US"/>
        </w:rPr>
        <w:t>1990</w:t>
      </w:r>
      <w:r w:rsidRPr="00CE5EA0">
        <w:rPr>
          <w:lang w:val="en-US"/>
        </w:rPr>
        <w:t>, 249-252;</w:t>
      </w:r>
    </w:p>
    <w:p w14:paraId="54D9DB95" w14:textId="77777777" w:rsidR="00C661A3" w:rsidRPr="00CE5EA0" w:rsidRDefault="00C661A3" w:rsidP="000573EE">
      <w:pPr>
        <w:numPr>
          <w:ilvl w:val="0"/>
          <w:numId w:val="2"/>
        </w:numPr>
        <w:jc w:val="both"/>
        <w:rPr>
          <w:lang w:val="en-US"/>
        </w:rPr>
      </w:pPr>
      <w:proofErr w:type="spellStart"/>
      <w:r w:rsidRPr="00CE5EA0">
        <w:rPr>
          <w:lang w:val="en-US"/>
        </w:rPr>
        <w:t>Karlsson</w:t>
      </w:r>
      <w:proofErr w:type="spellEnd"/>
      <w:r w:rsidRPr="00CE5EA0">
        <w:rPr>
          <w:lang w:val="en-US"/>
        </w:rPr>
        <w:t xml:space="preserve">, R., </w:t>
      </w:r>
      <w:proofErr w:type="spellStart"/>
      <w:r w:rsidRPr="00CE5EA0">
        <w:rPr>
          <w:lang w:val="en-US"/>
        </w:rPr>
        <w:t>Rydén</w:t>
      </w:r>
      <w:proofErr w:type="spellEnd"/>
      <w:r w:rsidRPr="00CE5EA0">
        <w:rPr>
          <w:lang w:val="en-US"/>
        </w:rPr>
        <w:t xml:space="preserve">, L: Ion Exchange Chromatography in: </w:t>
      </w:r>
      <w:r w:rsidRPr="00CE5EA0">
        <w:rPr>
          <w:i/>
          <w:lang w:val="en-US"/>
        </w:rPr>
        <w:t>Protein Purification – Principles, High Resolution Methods, and Applications</w:t>
      </w:r>
      <w:r w:rsidRPr="00CE5EA0">
        <w:rPr>
          <w:lang w:val="en-US"/>
        </w:rPr>
        <w:t xml:space="preserve"> (Editors: Janson, J.-C., </w:t>
      </w:r>
      <w:proofErr w:type="spellStart"/>
      <w:r w:rsidRPr="00CE5EA0">
        <w:rPr>
          <w:lang w:val="en-US"/>
        </w:rPr>
        <w:t>Rydén</w:t>
      </w:r>
      <w:proofErr w:type="spellEnd"/>
      <w:r w:rsidRPr="00CE5EA0">
        <w:rPr>
          <w:lang w:val="en-US"/>
        </w:rPr>
        <w:t xml:space="preserve">, L.), VCH Publishers, </w:t>
      </w:r>
      <w:smartTag w:uri="urn:schemas-microsoft-com:office:smarttags" w:element="place">
        <w:smartTag w:uri="urn:schemas-microsoft-com:office:smarttags" w:element="State">
          <w:r w:rsidRPr="00CE5EA0">
            <w:rPr>
              <w:lang w:val="en-US"/>
            </w:rPr>
            <w:t>New York</w:t>
          </w:r>
        </w:smartTag>
      </w:smartTag>
      <w:r w:rsidRPr="00CE5EA0">
        <w:rPr>
          <w:lang w:val="en-US"/>
        </w:rPr>
        <w:t xml:space="preserve">, </w:t>
      </w:r>
      <w:r w:rsidRPr="00CE5EA0">
        <w:rPr>
          <w:b/>
          <w:lang w:val="en-US"/>
        </w:rPr>
        <w:t>1989</w:t>
      </w:r>
      <w:r w:rsidRPr="00CE5EA0">
        <w:rPr>
          <w:lang w:val="en-US"/>
        </w:rPr>
        <w:t>, 26-127;</w:t>
      </w:r>
    </w:p>
    <w:p w14:paraId="44C9D552" w14:textId="77777777" w:rsidR="00C661A3" w:rsidRPr="00CE5EA0" w:rsidRDefault="00C661A3" w:rsidP="000573EE">
      <w:pPr>
        <w:numPr>
          <w:ilvl w:val="0"/>
          <w:numId w:val="2"/>
        </w:numPr>
        <w:jc w:val="both"/>
        <w:rPr>
          <w:lang w:val="en-US"/>
        </w:rPr>
      </w:pPr>
      <w:proofErr w:type="spellStart"/>
      <w:r w:rsidRPr="00CE5EA0">
        <w:rPr>
          <w:lang w:val="en-US"/>
        </w:rPr>
        <w:t>Morais</w:t>
      </w:r>
      <w:proofErr w:type="spellEnd"/>
      <w:r w:rsidRPr="00CE5EA0">
        <w:rPr>
          <w:lang w:val="en-US"/>
        </w:rPr>
        <w:t xml:space="preserve"> Barros, A.J., Prasad, S., Duarte </w:t>
      </w:r>
      <w:proofErr w:type="spellStart"/>
      <w:r w:rsidRPr="00CE5EA0">
        <w:rPr>
          <w:lang w:val="en-US"/>
        </w:rPr>
        <w:t>Leite</w:t>
      </w:r>
      <w:proofErr w:type="spellEnd"/>
      <w:r w:rsidRPr="00CE5EA0">
        <w:rPr>
          <w:lang w:val="en-US"/>
        </w:rPr>
        <w:t xml:space="preserve">, V., </w:t>
      </w:r>
      <w:proofErr w:type="spellStart"/>
      <w:r w:rsidRPr="00CE5EA0">
        <w:rPr>
          <w:lang w:val="en-US"/>
        </w:rPr>
        <w:t>Gouveia</w:t>
      </w:r>
      <w:proofErr w:type="spellEnd"/>
      <w:r w:rsidRPr="00CE5EA0">
        <w:rPr>
          <w:lang w:val="en-US"/>
        </w:rPr>
        <w:t xml:space="preserve"> Souza, A.: The Process of </w:t>
      </w:r>
      <w:proofErr w:type="spellStart"/>
      <w:r w:rsidRPr="00CE5EA0">
        <w:rPr>
          <w:lang w:val="en-US"/>
        </w:rPr>
        <w:t>Biosorption</w:t>
      </w:r>
      <w:proofErr w:type="spellEnd"/>
      <w:r w:rsidRPr="00CE5EA0">
        <w:rPr>
          <w:lang w:val="en-US"/>
        </w:rPr>
        <w:t xml:space="preserve"> of Heavy Metals in Bioreactors Loaded with Sanitary Sewage Sludge, </w:t>
      </w:r>
      <w:r w:rsidRPr="00CE5EA0">
        <w:rPr>
          <w:i/>
          <w:lang w:val="en-US"/>
        </w:rPr>
        <w:t>Brazilian Journal of Chemical Engineering</w:t>
      </w:r>
      <w:r w:rsidRPr="00CE5EA0">
        <w:rPr>
          <w:lang w:val="en-US"/>
        </w:rPr>
        <w:t xml:space="preserve">, </w:t>
      </w:r>
      <w:r w:rsidRPr="00CE5EA0">
        <w:rPr>
          <w:b/>
          <w:lang w:val="en-US"/>
        </w:rPr>
        <w:t>2006</w:t>
      </w:r>
      <w:r w:rsidRPr="00CE5EA0">
        <w:rPr>
          <w:lang w:val="en-US"/>
        </w:rPr>
        <w:t xml:space="preserve">, </w:t>
      </w:r>
      <w:r w:rsidRPr="00CE5EA0">
        <w:rPr>
          <w:b/>
          <w:u w:val="single"/>
          <w:lang w:val="en-US"/>
        </w:rPr>
        <w:t>23</w:t>
      </w:r>
      <w:r w:rsidRPr="00CE5EA0">
        <w:rPr>
          <w:lang w:val="en-US"/>
        </w:rPr>
        <w:t xml:space="preserve"> (2), 153-162;</w:t>
      </w:r>
    </w:p>
    <w:p w14:paraId="0E097DBD" w14:textId="77777777" w:rsidR="00C661A3" w:rsidRPr="00CE5EA0" w:rsidRDefault="00C661A3" w:rsidP="000573EE">
      <w:pPr>
        <w:numPr>
          <w:ilvl w:val="0"/>
          <w:numId w:val="2"/>
        </w:numPr>
        <w:jc w:val="both"/>
      </w:pPr>
      <w:proofErr w:type="spellStart"/>
      <w:r w:rsidRPr="00CE5EA0">
        <w:t>Douay</w:t>
      </w:r>
      <w:proofErr w:type="spellEnd"/>
      <w:r w:rsidRPr="00CE5EA0">
        <w:t xml:space="preserve">, F., </w:t>
      </w:r>
      <w:proofErr w:type="spellStart"/>
      <w:r w:rsidRPr="00CE5EA0">
        <w:t>Pruvot</w:t>
      </w:r>
      <w:proofErr w:type="spellEnd"/>
      <w:r w:rsidRPr="00CE5EA0">
        <w:t xml:space="preserve">, C., </w:t>
      </w:r>
      <w:proofErr w:type="spellStart"/>
      <w:r w:rsidRPr="00CE5EA0">
        <w:t>Dubourguier</w:t>
      </w:r>
      <w:proofErr w:type="spellEnd"/>
      <w:r w:rsidRPr="00CE5EA0">
        <w:t xml:space="preserve">, H.C., François, M., </w:t>
      </w:r>
      <w:proofErr w:type="spellStart"/>
      <w:r w:rsidRPr="00CE5EA0">
        <w:t>Sterckeman</w:t>
      </w:r>
      <w:proofErr w:type="spellEnd"/>
      <w:r w:rsidRPr="00CE5EA0">
        <w:t xml:space="preserve">, T., Ciesielski, H.: Comportement physico-chimique et transfert des métaux lourds vers l’hydrosphère et la biosphère autour de deux usines métallurgiques du nord de </w:t>
      </w:r>
      <w:smartTag w:uri="urn:schemas-microsoft-com:office:smarttags" w:element="PersonName">
        <w:smartTagPr>
          <w:attr w:name="ProductID" w:val="la France"/>
        </w:smartTagPr>
        <w:r w:rsidRPr="00CE5EA0">
          <w:t>la France</w:t>
        </w:r>
      </w:smartTag>
      <w:r w:rsidRPr="00CE5EA0">
        <w:t xml:space="preserve"> in: </w:t>
      </w:r>
      <w:r w:rsidRPr="00CE5EA0">
        <w:rPr>
          <w:i/>
        </w:rPr>
        <w:t xml:space="preserve">Actes du deuxième Colloque Franco-Roumain de Chimie Appliquée </w:t>
      </w:r>
      <w:proofErr w:type="spellStart"/>
      <w:r w:rsidRPr="00CE5EA0">
        <w:rPr>
          <w:i/>
        </w:rPr>
        <w:t>COFrRoCA</w:t>
      </w:r>
      <w:proofErr w:type="spellEnd"/>
      <w:r w:rsidRPr="00CE5EA0">
        <w:rPr>
          <w:i/>
        </w:rPr>
        <w:t xml:space="preserve"> – 2002</w:t>
      </w:r>
      <w:r>
        <w:t xml:space="preserve"> (Editors</w:t>
      </w:r>
      <w:r w:rsidRPr="00CE5EA0">
        <w:t xml:space="preserve">: </w:t>
      </w:r>
      <w:proofErr w:type="spellStart"/>
      <w:r w:rsidRPr="00CE5EA0">
        <w:t>Gavrilă</w:t>
      </w:r>
      <w:proofErr w:type="spellEnd"/>
      <w:r w:rsidRPr="00CE5EA0">
        <w:t xml:space="preserve">, L., </w:t>
      </w:r>
      <w:proofErr w:type="spellStart"/>
      <w:r w:rsidRPr="00CE5EA0">
        <w:t>Fînaru</w:t>
      </w:r>
      <w:proofErr w:type="spellEnd"/>
      <w:r w:rsidRPr="00CE5EA0">
        <w:t xml:space="preserve">, A., </w:t>
      </w:r>
      <w:proofErr w:type="spellStart"/>
      <w:r w:rsidRPr="00CE5EA0">
        <w:t>Grandclaudon</w:t>
      </w:r>
      <w:proofErr w:type="spellEnd"/>
      <w:r w:rsidRPr="00CE5EA0">
        <w:t xml:space="preserve">, P.), Ed. Alma Mater Bacău, Ed. </w:t>
      </w:r>
      <w:proofErr w:type="spellStart"/>
      <w:r w:rsidRPr="00CE5EA0">
        <w:t>Tehnica</w:t>
      </w:r>
      <w:proofErr w:type="spellEnd"/>
      <w:r w:rsidRPr="00CE5EA0">
        <w:t xml:space="preserve">-Info </w:t>
      </w:r>
      <w:proofErr w:type="spellStart"/>
      <w:r w:rsidRPr="00CE5EA0">
        <w:t>Chişinău</w:t>
      </w:r>
      <w:proofErr w:type="spellEnd"/>
      <w:r w:rsidRPr="00CE5EA0">
        <w:t xml:space="preserve">, </w:t>
      </w:r>
      <w:r w:rsidRPr="00CE5EA0">
        <w:rPr>
          <w:b/>
        </w:rPr>
        <w:t>2002</w:t>
      </w:r>
      <w:r w:rsidRPr="00CE5EA0">
        <w:t>, 321-324;</w:t>
      </w:r>
    </w:p>
    <w:p w14:paraId="1D297210" w14:textId="77777777" w:rsidR="00C661A3" w:rsidRPr="00293F17" w:rsidRDefault="00C661A3" w:rsidP="000573EE">
      <w:pPr>
        <w:numPr>
          <w:ilvl w:val="0"/>
          <w:numId w:val="2"/>
        </w:numPr>
        <w:jc w:val="both"/>
        <w:rPr>
          <w:sz w:val="24"/>
          <w:szCs w:val="24"/>
          <w:lang w:val="en-US"/>
        </w:rPr>
      </w:pPr>
      <w:r w:rsidRPr="00CE5EA0">
        <w:rPr>
          <w:lang w:val="en-US"/>
        </w:rPr>
        <w:t xml:space="preserve">Smith, J.: </w:t>
      </w:r>
      <w:smartTag w:uri="urn:schemas-microsoft-com:office:smarttags" w:element="place">
        <w:smartTag w:uri="urn:schemas-microsoft-com:office:smarttags" w:element="country-region">
          <w:r w:rsidRPr="00CE5EA0">
            <w:rPr>
              <w:i/>
              <w:lang w:val="en-US"/>
            </w:rPr>
            <w:t>U.S.</w:t>
          </w:r>
        </w:smartTag>
      </w:smartTag>
      <w:r w:rsidRPr="00CE5EA0">
        <w:rPr>
          <w:i/>
          <w:lang w:val="en-US"/>
        </w:rPr>
        <w:t xml:space="preserve"> Patent 8,143,241</w:t>
      </w:r>
      <w:r w:rsidRPr="00CE5EA0">
        <w:rPr>
          <w:lang w:val="en-US"/>
        </w:rPr>
        <w:t xml:space="preserve">, </w:t>
      </w:r>
      <w:r w:rsidRPr="00CE5EA0">
        <w:rPr>
          <w:b/>
          <w:lang w:val="en-US"/>
        </w:rPr>
        <w:t>1998</w:t>
      </w:r>
      <w:r>
        <w:rPr>
          <w:lang w:val="en-US"/>
        </w:rPr>
        <w:t>;</w:t>
      </w:r>
    </w:p>
    <w:p w14:paraId="5A097E57" w14:textId="77777777" w:rsidR="00C661A3" w:rsidRDefault="00565226" w:rsidP="000573EE">
      <w:pPr>
        <w:numPr>
          <w:ilvl w:val="0"/>
          <w:numId w:val="2"/>
        </w:numPr>
        <w:jc w:val="both"/>
        <w:rPr>
          <w:lang w:val="en-US"/>
        </w:rPr>
      </w:pPr>
      <w:hyperlink r:id="rId15" w:history="1">
        <w:r w:rsidR="00C661A3" w:rsidRPr="001D6147">
          <w:rPr>
            <w:rStyle w:val="Hyperlink"/>
            <w:lang w:val="en-US"/>
          </w:rPr>
          <w:t>http://pubs.ub.ro/?pg=revues&amp;rev=cscc6&amp;sc=instructions</w:t>
        </w:r>
      </w:hyperlink>
      <w:r w:rsidR="00C661A3">
        <w:rPr>
          <w:lang w:val="en-US"/>
        </w:rPr>
        <w:t xml:space="preserve">, Instructions for Authors, accessed </w:t>
      </w:r>
      <w:smartTag w:uri="urn:schemas-microsoft-com:office:smarttags" w:element="date">
        <w:smartTagPr>
          <w:attr w:name="Month" w:val="10"/>
          <w:attr w:name="Day" w:val="11"/>
          <w:attr w:name="Year" w:val="2010"/>
        </w:smartTagPr>
        <w:r w:rsidR="00C661A3">
          <w:rPr>
            <w:lang w:val="en-US"/>
          </w:rPr>
          <w:t>October 11, 2010</w:t>
        </w:r>
      </w:smartTag>
      <w:r w:rsidR="00C661A3">
        <w:rPr>
          <w:lang w:val="en-US"/>
        </w:rPr>
        <w:t>.</w:t>
      </w:r>
    </w:p>
    <w:p w14:paraId="3940C817" w14:textId="77777777" w:rsidR="00C661A3" w:rsidRDefault="00C661A3" w:rsidP="00C661A3">
      <w:pPr>
        <w:rPr>
          <w:lang w:val="en-US"/>
        </w:rPr>
      </w:pPr>
    </w:p>
    <w:p w14:paraId="0548F732" w14:textId="77777777" w:rsidR="00C661A3" w:rsidRDefault="00C661A3" w:rsidP="00C661A3">
      <w:pPr>
        <w:rPr>
          <w:lang w:val="en-US"/>
        </w:rPr>
      </w:pPr>
    </w:p>
    <w:p w14:paraId="5B3FEEA9" w14:textId="77777777" w:rsidR="00C661A3" w:rsidRPr="00DC74AE" w:rsidRDefault="00C661A3" w:rsidP="00DC74AE">
      <w:pPr>
        <w:jc w:val="center"/>
        <w:rPr>
          <w:color w:val="FF0000"/>
          <w:sz w:val="28"/>
          <w:szCs w:val="28"/>
          <w:lang w:val="en-US"/>
        </w:rPr>
      </w:pPr>
      <w:r w:rsidRPr="00DC74AE">
        <w:rPr>
          <w:color w:val="FF0000"/>
          <w:sz w:val="28"/>
          <w:szCs w:val="28"/>
          <w:lang w:val="en-US"/>
        </w:rPr>
        <w:t>Note in the references section: The full journal name should be written, abbreviations are not allowed!</w:t>
      </w:r>
    </w:p>
    <w:p w14:paraId="3EB3BDC2" w14:textId="77777777" w:rsidR="003508AC" w:rsidRDefault="003508AC" w:rsidP="003508AC">
      <w:pPr>
        <w:jc w:val="right"/>
        <w:rPr>
          <w:b/>
          <w:lang w:val="en-US"/>
        </w:rPr>
      </w:pPr>
    </w:p>
    <w:p w14:paraId="108398B1" w14:textId="77777777" w:rsidR="003508AC" w:rsidRDefault="003508AC" w:rsidP="003508AC">
      <w:pPr>
        <w:jc w:val="right"/>
        <w:rPr>
          <w:b/>
          <w:lang w:val="en-US"/>
        </w:rPr>
      </w:pPr>
    </w:p>
    <w:p w14:paraId="23857048" w14:textId="77777777" w:rsidR="003508AC" w:rsidRDefault="003508AC" w:rsidP="003508AC">
      <w:pPr>
        <w:jc w:val="right"/>
        <w:rPr>
          <w:b/>
          <w:lang w:val="en-US"/>
        </w:rPr>
      </w:pPr>
    </w:p>
    <w:p w14:paraId="5131338D" w14:textId="77777777" w:rsidR="003508AC" w:rsidRDefault="003508AC" w:rsidP="003508AC">
      <w:pPr>
        <w:jc w:val="right"/>
        <w:rPr>
          <w:b/>
          <w:lang w:val="en-US"/>
        </w:rPr>
      </w:pPr>
    </w:p>
    <w:p w14:paraId="6793874E" w14:textId="77777777" w:rsidR="003508AC" w:rsidRPr="00FB1057" w:rsidRDefault="003508AC" w:rsidP="003508AC">
      <w:pPr>
        <w:jc w:val="right"/>
        <w:rPr>
          <w:lang w:val="en-US"/>
        </w:rPr>
      </w:pPr>
    </w:p>
    <w:sectPr w:rsidR="003508AC" w:rsidRPr="00FB1057" w:rsidSect="0051203D">
      <w:headerReference w:type="even" r:id="rId16"/>
      <w:headerReference w:type="default" r:id="rId17"/>
      <w:footerReference w:type="even" r:id="rId18"/>
      <w:footerReference w:type="default" r:id="rId19"/>
      <w:headerReference w:type="first" r:id="rId20"/>
      <w:footerReference w:type="first" r:id="rId21"/>
      <w:pgSz w:w="11907" w:h="16840" w:code="9"/>
      <w:pgMar w:top="1701" w:right="1701" w:bottom="1701" w:left="1701" w:header="1418" w:footer="14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06C3E" w14:textId="77777777" w:rsidR="00565226" w:rsidRDefault="00565226">
      <w:r>
        <w:separator/>
      </w:r>
    </w:p>
  </w:endnote>
  <w:endnote w:type="continuationSeparator" w:id="0">
    <w:p w14:paraId="44E57950" w14:textId="77777777" w:rsidR="00565226" w:rsidRDefault="0056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FE1ED" w14:textId="2A3EB360" w:rsidR="00C661A3" w:rsidRPr="00AD3E97" w:rsidRDefault="00C661A3" w:rsidP="000573EE">
    <w:pPr>
      <w:pStyle w:val="Footer"/>
      <w:framePr w:wrap="around" w:vAnchor="text" w:hAnchor="margin" w:xAlign="outside" w:y="1"/>
      <w:pBdr>
        <w:top w:val="single" w:sz="4" w:space="1" w:color="000000" w:themeColor="text1"/>
      </w:pBdr>
      <w:rPr>
        <w:rStyle w:val="PageNumber"/>
        <w:sz w:val="24"/>
        <w:szCs w:val="24"/>
      </w:rPr>
    </w:pPr>
    <w:r w:rsidRPr="00AD3E97">
      <w:rPr>
        <w:rStyle w:val="PageNumber"/>
        <w:sz w:val="24"/>
        <w:szCs w:val="24"/>
      </w:rPr>
      <w:fldChar w:fldCharType="begin"/>
    </w:r>
    <w:r w:rsidRPr="00AD3E97">
      <w:rPr>
        <w:rStyle w:val="PageNumber"/>
        <w:sz w:val="24"/>
        <w:szCs w:val="24"/>
      </w:rPr>
      <w:instrText xml:space="preserve">PAGE  </w:instrText>
    </w:r>
    <w:r w:rsidRPr="00AD3E97">
      <w:rPr>
        <w:rStyle w:val="PageNumber"/>
        <w:sz w:val="24"/>
        <w:szCs w:val="24"/>
      </w:rPr>
      <w:fldChar w:fldCharType="separate"/>
    </w:r>
    <w:r w:rsidR="00257E69">
      <w:rPr>
        <w:rStyle w:val="PageNumber"/>
        <w:noProof/>
        <w:sz w:val="24"/>
        <w:szCs w:val="24"/>
      </w:rPr>
      <w:t>6</w:t>
    </w:r>
    <w:r w:rsidRPr="00AD3E97">
      <w:rPr>
        <w:rStyle w:val="PageNumber"/>
        <w:sz w:val="24"/>
        <w:szCs w:val="24"/>
      </w:rPr>
      <w:fldChar w:fldCharType="end"/>
    </w:r>
  </w:p>
  <w:p w14:paraId="279AFB2B" w14:textId="6D0DAB9C" w:rsidR="00C661A3" w:rsidRPr="00036112" w:rsidRDefault="00C661A3" w:rsidP="007A621D">
    <w:pPr>
      <w:pStyle w:val="Footer"/>
      <w:pBdr>
        <w:top w:val="single" w:sz="4" w:space="1" w:color="auto"/>
        <w:between w:val="single" w:sz="4" w:space="1" w:color="auto"/>
      </w:pBdr>
      <w:ind w:right="-15" w:firstLine="360"/>
      <w:jc w:val="right"/>
      <w:rPr>
        <w:lang w:val="en-US"/>
      </w:rPr>
    </w:pPr>
    <w:r w:rsidRPr="00036112">
      <w:rPr>
        <w:rFonts w:ascii="Arial Narrow" w:hAnsi="Arial Narrow"/>
        <w:i/>
        <w:color w:val="0000FF"/>
        <w:lang w:val="en-US"/>
      </w:rPr>
      <w:t xml:space="preserve">                                                                                                                           </w:t>
    </w:r>
    <w:r w:rsidR="00A918FE">
      <w:rPr>
        <w:rFonts w:ascii="Arial Narrow" w:hAnsi="Arial Narrow"/>
        <w:i/>
        <w:color w:val="0000FF"/>
        <w:lang w:val="en-US"/>
      </w:rPr>
      <w:tab/>
    </w:r>
    <w:r w:rsidRPr="00036112">
      <w:rPr>
        <w:rFonts w:ascii="Arial Narrow" w:hAnsi="Arial Narrow"/>
        <w:i/>
        <w:color w:val="0000FF"/>
        <w:lang w:val="en-US"/>
      </w:rPr>
      <w:t xml:space="preserve">St. </w:t>
    </w:r>
    <w:proofErr w:type="spellStart"/>
    <w:r w:rsidRPr="00036112">
      <w:rPr>
        <w:rFonts w:ascii="Arial Narrow" w:hAnsi="Arial Narrow"/>
        <w:i/>
        <w:color w:val="0000FF"/>
        <w:lang w:val="en-US"/>
      </w:rPr>
      <w:t>Cerc</w:t>
    </w:r>
    <w:proofErr w:type="spellEnd"/>
    <w:r w:rsidRPr="00036112">
      <w:rPr>
        <w:rFonts w:ascii="Arial Narrow" w:hAnsi="Arial Narrow"/>
        <w:i/>
        <w:color w:val="0000FF"/>
        <w:lang w:val="en-US"/>
      </w:rPr>
      <w:t xml:space="preserve">. </w:t>
    </w:r>
    <w:smartTag w:uri="urn:schemas-microsoft-com:office:smarttags" w:element="place">
      <w:r w:rsidRPr="00036112">
        <w:rPr>
          <w:rFonts w:ascii="Arial Narrow" w:hAnsi="Arial Narrow"/>
          <w:i/>
          <w:color w:val="0000FF"/>
          <w:lang w:val="en-US"/>
        </w:rPr>
        <w:t>St.</w:t>
      </w:r>
    </w:smartTag>
    <w:r w:rsidRPr="00036112">
      <w:rPr>
        <w:rFonts w:ascii="Arial Narrow" w:hAnsi="Arial Narrow"/>
        <w:i/>
        <w:color w:val="0000FF"/>
        <w:lang w:val="en-US"/>
      </w:rPr>
      <w:t xml:space="preserve"> CICBIA</w:t>
    </w:r>
    <w:r w:rsidR="00E33CFF">
      <w:rPr>
        <w:rFonts w:ascii="Arial Narrow" w:hAnsi="Arial Narrow"/>
        <w:color w:val="0000FF"/>
        <w:lang w:val="en-US"/>
      </w:rPr>
      <w:t xml:space="preserve">  202</w:t>
    </w:r>
    <w:r w:rsidR="00932B31">
      <w:rPr>
        <w:rFonts w:ascii="Arial Narrow" w:hAnsi="Arial Narrow"/>
        <w:color w:val="0000FF"/>
        <w:lang w:val="en-US"/>
      </w:rPr>
      <w:t>5</w:t>
    </w:r>
    <w:r w:rsidRPr="00036112">
      <w:rPr>
        <w:rFonts w:ascii="Arial Narrow" w:hAnsi="Arial Narrow"/>
        <w:color w:val="0000FF"/>
        <w:lang w:val="en-US"/>
      </w:rPr>
      <w:t xml:space="preserve"> </w:t>
    </w:r>
    <w:r w:rsidR="00341C67" w:rsidRPr="00341C67">
      <w:rPr>
        <w:rFonts w:ascii="Arial Narrow" w:hAnsi="Arial Narrow"/>
        <w:b/>
        <w:color w:val="0000FF"/>
        <w:lang w:val="en-US"/>
      </w:rPr>
      <w:t>2</w:t>
    </w:r>
    <w:r w:rsidR="00932B31">
      <w:rPr>
        <w:rFonts w:ascii="Arial Narrow" w:hAnsi="Arial Narrow"/>
        <w:b/>
        <w:color w:val="0000FF"/>
        <w:lang w:val="en-US"/>
      </w:rPr>
      <w:t>6</w:t>
    </w:r>
    <w:r w:rsidRPr="00036112">
      <w:rPr>
        <w:rFonts w:ascii="Arial Narrow" w:hAnsi="Arial Narrow"/>
        <w:color w:val="0000FF"/>
        <w:lang w:val="en-US"/>
      </w:rPr>
      <w:t xml:space="preserve"> (</w:t>
    </w:r>
    <w:r w:rsidR="00036112" w:rsidRPr="00036112">
      <w:rPr>
        <w:rFonts w:ascii="Arial Narrow" w:hAnsi="Arial Narrow"/>
        <w:color w:val="0000FF"/>
        <w:lang w:val="en-US"/>
      </w:rPr>
      <w:t>x</w:t>
    </w:r>
    <w:r w:rsidRPr="00036112">
      <w:rPr>
        <w:rFonts w:ascii="Arial Narrow" w:hAnsi="Arial Narrow"/>
        <w:color w:val="0000FF"/>
        <w:lang w:val="en-US"/>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081AC" w14:textId="540E3B24" w:rsidR="00C661A3" w:rsidRPr="00AD3E97" w:rsidRDefault="00C661A3" w:rsidP="000573EE">
    <w:pPr>
      <w:pStyle w:val="Footer"/>
      <w:framePr w:wrap="around" w:vAnchor="text" w:hAnchor="margin" w:xAlign="outside" w:y="1"/>
      <w:pBdr>
        <w:top w:val="single" w:sz="4" w:space="1" w:color="000000" w:themeColor="text1"/>
      </w:pBdr>
      <w:rPr>
        <w:rStyle w:val="PageNumber"/>
        <w:sz w:val="24"/>
        <w:szCs w:val="24"/>
      </w:rPr>
    </w:pPr>
    <w:r w:rsidRPr="00AD3E97">
      <w:rPr>
        <w:rStyle w:val="PageNumber"/>
        <w:sz w:val="24"/>
        <w:szCs w:val="24"/>
      </w:rPr>
      <w:fldChar w:fldCharType="begin"/>
    </w:r>
    <w:r w:rsidRPr="00AD3E97">
      <w:rPr>
        <w:rStyle w:val="PageNumber"/>
        <w:sz w:val="24"/>
        <w:szCs w:val="24"/>
      </w:rPr>
      <w:instrText xml:space="preserve">PAGE  </w:instrText>
    </w:r>
    <w:r w:rsidRPr="00AD3E97">
      <w:rPr>
        <w:rStyle w:val="PageNumber"/>
        <w:sz w:val="24"/>
        <w:szCs w:val="24"/>
      </w:rPr>
      <w:fldChar w:fldCharType="separate"/>
    </w:r>
    <w:r w:rsidR="00257E69">
      <w:rPr>
        <w:rStyle w:val="PageNumber"/>
        <w:noProof/>
        <w:sz w:val="24"/>
        <w:szCs w:val="24"/>
      </w:rPr>
      <w:t>5</w:t>
    </w:r>
    <w:r w:rsidRPr="00AD3E97">
      <w:rPr>
        <w:rStyle w:val="PageNumber"/>
        <w:sz w:val="24"/>
        <w:szCs w:val="24"/>
      </w:rPr>
      <w:fldChar w:fldCharType="end"/>
    </w:r>
  </w:p>
  <w:p w14:paraId="46AB6C64" w14:textId="01B2DD92" w:rsidR="00C661A3" w:rsidRPr="00036112" w:rsidRDefault="00C661A3" w:rsidP="003508AC">
    <w:pPr>
      <w:pStyle w:val="Footer"/>
      <w:pBdr>
        <w:top w:val="single" w:sz="4" w:space="1" w:color="auto"/>
      </w:pBdr>
      <w:ind w:right="-15"/>
      <w:rPr>
        <w:lang w:val="en-US"/>
      </w:rPr>
    </w:pPr>
    <w:r w:rsidRPr="00036112">
      <w:rPr>
        <w:rFonts w:ascii="Arial Narrow" w:hAnsi="Arial Narrow"/>
        <w:i/>
        <w:color w:val="0000FF"/>
        <w:lang w:val="en-US"/>
      </w:rPr>
      <w:t xml:space="preserve">St. </w:t>
    </w:r>
    <w:proofErr w:type="spellStart"/>
    <w:r w:rsidRPr="00036112">
      <w:rPr>
        <w:rFonts w:ascii="Arial Narrow" w:hAnsi="Arial Narrow"/>
        <w:i/>
        <w:color w:val="0000FF"/>
        <w:lang w:val="en-US"/>
      </w:rPr>
      <w:t>Cerc</w:t>
    </w:r>
    <w:proofErr w:type="spellEnd"/>
    <w:r w:rsidRPr="00036112">
      <w:rPr>
        <w:rFonts w:ascii="Arial Narrow" w:hAnsi="Arial Narrow"/>
        <w:i/>
        <w:color w:val="0000FF"/>
        <w:lang w:val="en-US"/>
      </w:rPr>
      <w:t xml:space="preserve">. </w:t>
    </w:r>
    <w:smartTag w:uri="urn:schemas-microsoft-com:office:smarttags" w:element="place">
      <w:r w:rsidRPr="00036112">
        <w:rPr>
          <w:rFonts w:ascii="Arial Narrow" w:hAnsi="Arial Narrow"/>
          <w:i/>
          <w:color w:val="0000FF"/>
          <w:lang w:val="en-US"/>
        </w:rPr>
        <w:t>St.</w:t>
      </w:r>
    </w:smartTag>
    <w:r w:rsidRPr="00036112">
      <w:rPr>
        <w:rFonts w:ascii="Arial Narrow" w:hAnsi="Arial Narrow"/>
        <w:i/>
        <w:color w:val="0000FF"/>
        <w:lang w:val="en-US"/>
      </w:rPr>
      <w:t xml:space="preserve"> CICBIA</w:t>
    </w:r>
    <w:r w:rsidR="00E33CFF">
      <w:rPr>
        <w:rFonts w:ascii="Arial Narrow" w:hAnsi="Arial Narrow"/>
        <w:color w:val="0000FF"/>
        <w:lang w:val="en-US"/>
      </w:rPr>
      <w:t xml:space="preserve">  202</w:t>
    </w:r>
    <w:r w:rsidR="00932B31">
      <w:rPr>
        <w:rFonts w:ascii="Arial Narrow" w:hAnsi="Arial Narrow"/>
        <w:color w:val="0000FF"/>
        <w:lang w:val="en-US"/>
      </w:rPr>
      <w:t>5</w:t>
    </w:r>
    <w:r w:rsidRPr="00036112">
      <w:rPr>
        <w:rFonts w:ascii="Arial Narrow" w:hAnsi="Arial Narrow"/>
        <w:color w:val="0000FF"/>
        <w:lang w:val="en-US"/>
      </w:rPr>
      <w:t xml:space="preserve"> </w:t>
    </w:r>
    <w:r w:rsidR="00E33CFF">
      <w:rPr>
        <w:rFonts w:ascii="Arial Narrow" w:hAnsi="Arial Narrow"/>
        <w:b/>
        <w:color w:val="0000FF"/>
        <w:lang w:val="en-US"/>
      </w:rPr>
      <w:t>2</w:t>
    </w:r>
    <w:r w:rsidR="00932B31">
      <w:rPr>
        <w:rFonts w:ascii="Arial Narrow" w:hAnsi="Arial Narrow"/>
        <w:b/>
        <w:color w:val="0000FF"/>
        <w:lang w:val="en-US"/>
      </w:rPr>
      <w:t>6</w:t>
    </w:r>
    <w:r w:rsidRPr="00036112">
      <w:rPr>
        <w:rFonts w:ascii="Arial Narrow" w:hAnsi="Arial Narrow"/>
        <w:color w:val="0000FF"/>
        <w:lang w:val="en-US"/>
      </w:rPr>
      <w:t xml:space="preserve"> (</w:t>
    </w:r>
    <w:r w:rsidR="00036112" w:rsidRPr="00036112">
      <w:rPr>
        <w:rFonts w:ascii="Arial Narrow" w:hAnsi="Arial Narrow"/>
        <w:color w:val="0000FF"/>
        <w:lang w:val="en-US"/>
      </w:rPr>
      <w:t>x</w:t>
    </w:r>
    <w:r w:rsidRPr="00036112">
      <w:rPr>
        <w:rFonts w:ascii="Arial Narrow" w:hAnsi="Arial Narrow"/>
        <w:color w:val="0000FF"/>
        <w:lang w:val="en-US"/>
      </w:rPr>
      <w:t>)</w:t>
    </w:r>
    <w:r w:rsidRPr="00036112">
      <w:rPr>
        <w:rFonts w:ascii="Arial Narrow" w:hAnsi="Arial Narrow"/>
        <w:color w:val="0000FF"/>
        <w:lang w:val="en-US"/>
      </w:rPr>
      <w:tab/>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82128" w14:textId="4E7497EC" w:rsidR="00C661A3" w:rsidRPr="00AD3E97" w:rsidRDefault="00C661A3" w:rsidP="0051203D">
    <w:pPr>
      <w:pStyle w:val="Footer"/>
      <w:framePr w:wrap="around" w:vAnchor="text" w:hAnchor="margin" w:xAlign="outside" w:y="1"/>
      <w:pBdr>
        <w:top w:val="single" w:sz="4" w:space="1" w:color="auto"/>
      </w:pBdr>
      <w:rPr>
        <w:rStyle w:val="PageNumber"/>
        <w:sz w:val="24"/>
        <w:szCs w:val="24"/>
      </w:rPr>
    </w:pPr>
    <w:r w:rsidRPr="00AD3E97">
      <w:rPr>
        <w:rStyle w:val="PageNumber"/>
        <w:sz w:val="24"/>
        <w:szCs w:val="24"/>
      </w:rPr>
      <w:fldChar w:fldCharType="begin"/>
    </w:r>
    <w:r w:rsidRPr="00AD3E97">
      <w:rPr>
        <w:rStyle w:val="PageNumber"/>
        <w:sz w:val="24"/>
        <w:szCs w:val="24"/>
      </w:rPr>
      <w:instrText xml:space="preserve">PAGE  </w:instrText>
    </w:r>
    <w:r w:rsidRPr="00AD3E97">
      <w:rPr>
        <w:rStyle w:val="PageNumber"/>
        <w:sz w:val="24"/>
        <w:szCs w:val="24"/>
      </w:rPr>
      <w:fldChar w:fldCharType="separate"/>
    </w:r>
    <w:r w:rsidR="00257E69">
      <w:rPr>
        <w:rStyle w:val="PageNumber"/>
        <w:noProof/>
        <w:sz w:val="24"/>
        <w:szCs w:val="24"/>
      </w:rPr>
      <w:t>1</w:t>
    </w:r>
    <w:r w:rsidRPr="00AD3E97">
      <w:rPr>
        <w:rStyle w:val="PageNumber"/>
        <w:sz w:val="24"/>
        <w:szCs w:val="24"/>
      </w:rPr>
      <w:fldChar w:fldCharType="end"/>
    </w:r>
  </w:p>
  <w:p w14:paraId="582B640F" w14:textId="77777777" w:rsidR="0051203D" w:rsidRDefault="00C661A3" w:rsidP="00840755">
    <w:pPr>
      <w:pStyle w:val="Footer"/>
      <w:pBdr>
        <w:top w:val="single" w:sz="4" w:space="1" w:color="auto"/>
      </w:pBdr>
      <w:tabs>
        <w:tab w:val="left" w:pos="8520"/>
      </w:tabs>
      <w:ind w:right="-15"/>
      <w:rPr>
        <w:rFonts w:ascii="Arial Narrow" w:hAnsi="Arial Narrow"/>
        <w:bCs/>
        <w:color w:val="0000FF"/>
        <w:sz w:val="16"/>
        <w:szCs w:val="16"/>
        <w:lang w:val="en-GB"/>
      </w:rPr>
    </w:pPr>
    <w:r w:rsidRPr="0051203D">
      <w:rPr>
        <w:rFonts w:ascii="Arial Narrow" w:hAnsi="Arial Narrow"/>
        <w:bCs/>
        <w:color w:val="0000FF"/>
        <w:lang w:val="en-GB"/>
      </w:rPr>
      <w:t>©</w:t>
    </w:r>
    <w:r w:rsidR="00737C2C" w:rsidRPr="0051203D">
      <w:rPr>
        <w:rFonts w:ascii="Arial Narrow" w:hAnsi="Arial Narrow"/>
        <w:bCs/>
        <w:color w:val="0000FF"/>
        <w:sz w:val="16"/>
        <w:szCs w:val="16"/>
        <w:lang w:val="en-GB"/>
      </w:rPr>
      <w:t xml:space="preserve"> 202</w:t>
    </w:r>
    <w:r w:rsidR="0051203D" w:rsidRPr="0051203D">
      <w:rPr>
        <w:rFonts w:ascii="Arial Narrow" w:hAnsi="Arial Narrow"/>
        <w:bCs/>
        <w:color w:val="0000FF"/>
        <w:sz w:val="16"/>
        <w:szCs w:val="16"/>
        <w:lang w:val="en-GB"/>
      </w:rPr>
      <w:t>5</w:t>
    </w:r>
    <w:r w:rsidRPr="0051203D">
      <w:rPr>
        <w:rFonts w:ascii="Arial Narrow" w:hAnsi="Arial Narrow"/>
        <w:bCs/>
        <w:color w:val="0000FF"/>
        <w:sz w:val="16"/>
        <w:szCs w:val="16"/>
        <w:lang w:val="en-GB"/>
      </w:rPr>
      <w:t xml:space="preserve"> </w:t>
    </w:r>
    <w:r w:rsidR="0051203D" w:rsidRPr="0051203D">
      <w:rPr>
        <w:rFonts w:ascii="Arial Narrow" w:hAnsi="Arial Narrow"/>
        <w:bCs/>
        <w:color w:val="0000FF"/>
        <w:sz w:val="16"/>
        <w:szCs w:val="16"/>
        <w:lang w:val="en-GB"/>
      </w:rPr>
      <w:t xml:space="preserve">The Author(s). Published by </w:t>
    </w:r>
    <w:proofErr w:type="spellStart"/>
    <w:r w:rsidR="005A2B99" w:rsidRPr="0051203D">
      <w:rPr>
        <w:rFonts w:ascii="Arial Narrow" w:hAnsi="Arial Narrow"/>
        <w:bCs/>
        <w:color w:val="0000FF"/>
        <w:sz w:val="16"/>
        <w:szCs w:val="16"/>
        <w:lang w:val="en-GB"/>
      </w:rPr>
      <w:t>Editura</w:t>
    </w:r>
    <w:proofErr w:type="spellEnd"/>
    <w:r w:rsidR="005A2B99" w:rsidRPr="0051203D">
      <w:rPr>
        <w:rFonts w:ascii="Arial Narrow" w:hAnsi="Arial Narrow"/>
        <w:bCs/>
        <w:color w:val="0000FF"/>
        <w:sz w:val="16"/>
        <w:szCs w:val="16"/>
        <w:lang w:val="en-GB"/>
      </w:rPr>
      <w:t xml:space="preserve"> “Alma Mater”</w:t>
    </w:r>
    <w:r w:rsidR="0051203D" w:rsidRPr="0051203D">
      <w:rPr>
        <w:rFonts w:ascii="Arial Narrow" w:hAnsi="Arial Narrow"/>
        <w:bCs/>
        <w:color w:val="0000FF"/>
        <w:sz w:val="16"/>
        <w:szCs w:val="16"/>
        <w:lang w:val="en-GB"/>
      </w:rPr>
      <w:t xml:space="preserve"> (Alma Mater Publishing House)</w:t>
    </w:r>
    <w:r w:rsidR="005A2B99" w:rsidRPr="0051203D">
      <w:rPr>
        <w:rFonts w:ascii="Arial Narrow" w:hAnsi="Arial Narrow"/>
        <w:bCs/>
        <w:color w:val="0000FF"/>
        <w:sz w:val="16"/>
        <w:szCs w:val="16"/>
        <w:lang w:val="en-GB"/>
      </w:rPr>
      <w:t xml:space="preserve">, “VASILE ALECSANDRI” University of </w:t>
    </w:r>
    <w:proofErr w:type="spellStart"/>
    <w:r w:rsidR="005A2B99" w:rsidRPr="0051203D">
      <w:rPr>
        <w:rFonts w:ascii="Arial Narrow" w:hAnsi="Arial Narrow"/>
        <w:bCs/>
        <w:color w:val="0000FF"/>
        <w:sz w:val="16"/>
        <w:szCs w:val="16"/>
        <w:lang w:val="en-GB"/>
      </w:rPr>
      <w:t>Bacău</w:t>
    </w:r>
    <w:proofErr w:type="spellEnd"/>
    <w:r w:rsidR="005A2B99" w:rsidRPr="0051203D">
      <w:rPr>
        <w:rFonts w:ascii="Arial Narrow" w:hAnsi="Arial Narrow"/>
        <w:bCs/>
        <w:color w:val="0000FF"/>
        <w:sz w:val="16"/>
        <w:szCs w:val="16"/>
        <w:lang w:val="en-GB"/>
      </w:rPr>
      <w:t xml:space="preserve">. </w:t>
    </w:r>
  </w:p>
  <w:p w14:paraId="53ECF597" w14:textId="47CE80AE" w:rsidR="00C661A3" w:rsidRPr="0051203D" w:rsidRDefault="0051203D" w:rsidP="00840755">
    <w:pPr>
      <w:pStyle w:val="Footer"/>
      <w:pBdr>
        <w:top w:val="single" w:sz="4" w:space="1" w:color="auto"/>
      </w:pBdr>
      <w:tabs>
        <w:tab w:val="left" w:pos="8520"/>
      </w:tabs>
      <w:ind w:right="-15"/>
      <w:rPr>
        <w:rFonts w:ascii="Arial Narrow" w:hAnsi="Arial Narrow"/>
        <w:bCs/>
        <w:color w:val="0000FF"/>
        <w:sz w:val="16"/>
        <w:szCs w:val="16"/>
        <w:lang w:val="en-US"/>
      </w:rPr>
    </w:pPr>
    <w:r w:rsidRPr="0051203D">
      <w:rPr>
        <w:rFonts w:ascii="Arial Narrow" w:hAnsi="Arial Narrow"/>
        <w:bCs/>
        <w:color w:val="0000FF"/>
        <w:sz w:val="16"/>
        <w:szCs w:val="16"/>
        <w:lang w:val="en-GB"/>
      </w:rPr>
      <w:t>This is an open access article under the CC-BY-NC-ND license (https://creativecommons.org/licenses/by-nc-nd/4.0/)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47496" w14:textId="77777777" w:rsidR="00565226" w:rsidRDefault="00565226">
      <w:r>
        <w:separator/>
      </w:r>
    </w:p>
  </w:footnote>
  <w:footnote w:type="continuationSeparator" w:id="0">
    <w:p w14:paraId="29EBC733" w14:textId="77777777" w:rsidR="00565226" w:rsidRDefault="005652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D4C06" w14:textId="77777777" w:rsidR="00C661A3" w:rsidRPr="00EC5E79" w:rsidRDefault="00C661A3" w:rsidP="003508AC">
    <w:pPr>
      <w:pStyle w:val="Header"/>
      <w:jc w:val="center"/>
      <w:rPr>
        <w:rFonts w:ascii="Arial Narrow" w:hAnsi="Arial Narrow"/>
        <w:color w:val="0000FF"/>
        <w:lang w:val="es-ES"/>
      </w:rPr>
    </w:pPr>
    <w:r w:rsidRPr="00EC5E79">
      <w:rPr>
        <w:rFonts w:ascii="Arial Narrow" w:hAnsi="Arial Narrow"/>
        <w:color w:val="0000FF"/>
        <w:lang w:val="es-ES"/>
      </w:rPr>
      <w:t xml:space="preserve">AUTHOR </w:t>
    </w:r>
    <w:proofErr w:type="gramStart"/>
    <w:r w:rsidRPr="00EC5E79">
      <w:rPr>
        <w:rFonts w:ascii="Arial Narrow" w:hAnsi="Arial Narrow"/>
        <w:color w:val="0000FF"/>
        <w:lang w:val="es-ES"/>
      </w:rPr>
      <w:t>1,  AUTHOR</w:t>
    </w:r>
    <w:proofErr w:type="gramEnd"/>
    <w:r w:rsidRPr="00EC5E79">
      <w:rPr>
        <w:rFonts w:ascii="Arial Narrow" w:hAnsi="Arial Narrow"/>
        <w:color w:val="0000FF"/>
        <w:lang w:val="es-ES"/>
      </w:rPr>
      <w:t xml:space="preserve"> 2, ….  and AUTHOR LAST</w:t>
    </w:r>
  </w:p>
  <w:p w14:paraId="3BFA7951" w14:textId="77777777" w:rsidR="00C661A3" w:rsidRPr="00EC5E79" w:rsidRDefault="00C661A3" w:rsidP="003508AC">
    <w:pPr>
      <w:pStyle w:val="Header"/>
      <w:pBdr>
        <w:top w:val="single" w:sz="4" w:space="1" w:color="auto"/>
      </w:pBd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D390C" w14:textId="77777777" w:rsidR="00C661A3" w:rsidRDefault="00C661A3" w:rsidP="003508AC">
    <w:pPr>
      <w:pStyle w:val="Header"/>
      <w:jc w:val="center"/>
      <w:rPr>
        <w:rFonts w:ascii="Arial Narrow" w:hAnsi="Arial Narrow"/>
        <w:color w:val="0000FF"/>
      </w:rPr>
    </w:pPr>
    <w:r>
      <w:rPr>
        <w:rFonts w:ascii="Arial Narrow" w:hAnsi="Arial Narrow"/>
        <w:color w:val="0000FF"/>
      </w:rPr>
      <w:t>RUNNING TITLE OF THE PAPER</w:t>
    </w:r>
  </w:p>
  <w:p w14:paraId="37A26EFB" w14:textId="77777777" w:rsidR="00C661A3" w:rsidRPr="003508AC" w:rsidRDefault="00C661A3" w:rsidP="003508AC">
    <w:pPr>
      <w:pStyle w:val="Header"/>
      <w:pBdr>
        <w:top w:val="single" w:sz="4" w:space="1" w:color="auto"/>
      </w:pBdr>
      <w:jc w:val="center"/>
      <w:rPr>
        <w:rFonts w:ascii="Arial Narrow" w:hAnsi="Arial Narrow"/>
        <w:color w:val="0000FF"/>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1E0" w:firstRow="1" w:lastRow="1" w:firstColumn="1" w:lastColumn="1" w:noHBand="0" w:noVBand="0"/>
    </w:tblPr>
    <w:tblGrid>
      <w:gridCol w:w="5180"/>
      <w:gridCol w:w="3217"/>
    </w:tblGrid>
    <w:tr w:rsidR="00C661A3" w:rsidRPr="00FC043A" w14:paraId="3CAB3084" w14:textId="77777777">
      <w:trPr>
        <w:trHeight w:val="462"/>
      </w:trPr>
      <w:tc>
        <w:tcPr>
          <w:tcW w:w="5245" w:type="dxa"/>
          <w:shd w:val="clear" w:color="auto" w:fill="auto"/>
        </w:tcPr>
        <w:p w14:paraId="33C3BEC1" w14:textId="77777777" w:rsidR="00C661A3" w:rsidRPr="00FC043A" w:rsidRDefault="00C661A3" w:rsidP="008F194C">
          <w:pPr>
            <w:pStyle w:val="Header"/>
            <w:rPr>
              <w:rFonts w:ascii="Arial Narrow" w:hAnsi="Arial Narrow"/>
              <w:i/>
              <w:color w:val="0000FF"/>
            </w:rPr>
          </w:pPr>
          <w:proofErr w:type="spellStart"/>
          <w:r w:rsidRPr="00FC043A">
            <w:rPr>
              <w:rFonts w:ascii="Arial Narrow" w:hAnsi="Arial Narrow"/>
              <w:b/>
              <w:i/>
              <w:color w:val="0000FF"/>
            </w:rPr>
            <w:t>Studii</w:t>
          </w:r>
          <w:proofErr w:type="spellEnd"/>
          <w:r w:rsidRPr="00FC043A">
            <w:rPr>
              <w:rFonts w:ascii="Arial Narrow" w:hAnsi="Arial Narrow"/>
              <w:b/>
              <w:i/>
              <w:color w:val="0000FF"/>
            </w:rPr>
            <w:t xml:space="preserve"> </w:t>
          </w:r>
          <w:proofErr w:type="spellStart"/>
          <w:r w:rsidRPr="00FC043A">
            <w:rPr>
              <w:rFonts w:ascii="Arial Narrow" w:hAnsi="Arial Narrow"/>
              <w:b/>
              <w:i/>
              <w:color w:val="0000FF"/>
            </w:rPr>
            <w:t>şi</w:t>
          </w:r>
          <w:proofErr w:type="spellEnd"/>
          <w:r w:rsidRPr="00FC043A">
            <w:rPr>
              <w:rFonts w:ascii="Arial Narrow" w:hAnsi="Arial Narrow"/>
              <w:b/>
              <w:i/>
              <w:color w:val="0000FF"/>
            </w:rPr>
            <w:t xml:space="preserve"> </w:t>
          </w:r>
          <w:proofErr w:type="spellStart"/>
          <w:r w:rsidRPr="00FC043A">
            <w:rPr>
              <w:rFonts w:ascii="Arial Narrow" w:hAnsi="Arial Narrow"/>
              <w:b/>
              <w:i/>
              <w:color w:val="0000FF"/>
            </w:rPr>
            <w:t>Cercetări</w:t>
          </w:r>
          <w:proofErr w:type="spellEnd"/>
          <w:r w:rsidRPr="00FC043A">
            <w:rPr>
              <w:rFonts w:ascii="Arial Narrow" w:hAnsi="Arial Narrow"/>
              <w:b/>
              <w:i/>
              <w:color w:val="0000FF"/>
            </w:rPr>
            <w:t xml:space="preserve"> </w:t>
          </w:r>
          <w:proofErr w:type="spellStart"/>
          <w:r w:rsidRPr="00FC043A">
            <w:rPr>
              <w:rFonts w:ascii="Arial Narrow" w:hAnsi="Arial Narrow"/>
              <w:b/>
              <w:i/>
              <w:color w:val="0000FF"/>
            </w:rPr>
            <w:t>Ştiinţifice</w:t>
          </w:r>
          <w:proofErr w:type="spellEnd"/>
          <w:r w:rsidRPr="00FC043A">
            <w:rPr>
              <w:rFonts w:ascii="Arial Narrow" w:hAnsi="Arial Narrow"/>
              <w:i/>
              <w:color w:val="0000FF"/>
            </w:rPr>
            <w:t xml:space="preserve"> </w:t>
          </w:r>
        </w:p>
        <w:p w14:paraId="7779B865" w14:textId="77777777" w:rsidR="00C661A3" w:rsidRPr="00FC043A" w:rsidRDefault="00C661A3" w:rsidP="008F194C">
          <w:pPr>
            <w:pStyle w:val="Header"/>
            <w:rPr>
              <w:rFonts w:ascii="Arial Narrow" w:hAnsi="Arial Narrow"/>
              <w:i/>
              <w:color w:val="0000FF"/>
            </w:rPr>
          </w:pPr>
          <w:r w:rsidRPr="00FC043A">
            <w:rPr>
              <w:rFonts w:ascii="Arial Narrow" w:hAnsi="Arial Narrow"/>
              <w:i/>
              <w:color w:val="0000FF"/>
            </w:rPr>
            <w:t xml:space="preserve">Chimie </w:t>
          </w:r>
          <w:proofErr w:type="spellStart"/>
          <w:r w:rsidRPr="00FC043A">
            <w:rPr>
              <w:rFonts w:ascii="Arial Narrow" w:hAnsi="Arial Narrow"/>
              <w:i/>
              <w:color w:val="0000FF"/>
            </w:rPr>
            <w:t>şi</w:t>
          </w:r>
          <w:proofErr w:type="spellEnd"/>
          <w:r w:rsidRPr="00FC043A">
            <w:rPr>
              <w:rFonts w:ascii="Arial Narrow" w:hAnsi="Arial Narrow"/>
              <w:i/>
              <w:color w:val="0000FF"/>
            </w:rPr>
            <w:t xml:space="preserve"> </w:t>
          </w:r>
          <w:proofErr w:type="spellStart"/>
          <w:r w:rsidRPr="00FC043A">
            <w:rPr>
              <w:rFonts w:ascii="Arial Narrow" w:hAnsi="Arial Narrow"/>
              <w:i/>
              <w:color w:val="0000FF"/>
            </w:rPr>
            <w:t>Inginerie</w:t>
          </w:r>
          <w:proofErr w:type="spellEnd"/>
          <w:r w:rsidRPr="00FC043A">
            <w:rPr>
              <w:rFonts w:ascii="Arial Narrow" w:hAnsi="Arial Narrow"/>
              <w:i/>
              <w:color w:val="0000FF"/>
            </w:rPr>
            <w:t xml:space="preserve"> </w:t>
          </w:r>
          <w:proofErr w:type="spellStart"/>
          <w:r w:rsidRPr="00FC043A">
            <w:rPr>
              <w:rFonts w:ascii="Arial Narrow" w:hAnsi="Arial Narrow"/>
              <w:i/>
              <w:color w:val="0000FF"/>
            </w:rPr>
            <w:t>Chimică</w:t>
          </w:r>
          <w:proofErr w:type="spellEnd"/>
          <w:r w:rsidRPr="00FC043A">
            <w:rPr>
              <w:rFonts w:ascii="Arial Narrow" w:hAnsi="Arial Narrow"/>
              <w:i/>
              <w:color w:val="0000FF"/>
            </w:rPr>
            <w:t xml:space="preserve">, </w:t>
          </w:r>
          <w:proofErr w:type="spellStart"/>
          <w:r w:rsidRPr="00FC043A">
            <w:rPr>
              <w:rFonts w:ascii="Arial Narrow" w:hAnsi="Arial Narrow"/>
              <w:i/>
              <w:color w:val="0000FF"/>
            </w:rPr>
            <w:t>Biotehnologii</w:t>
          </w:r>
          <w:proofErr w:type="spellEnd"/>
          <w:r w:rsidRPr="00FC043A">
            <w:rPr>
              <w:rFonts w:ascii="Arial Narrow" w:hAnsi="Arial Narrow"/>
              <w:i/>
              <w:color w:val="0000FF"/>
            </w:rPr>
            <w:t xml:space="preserve">, Industrie </w:t>
          </w:r>
          <w:proofErr w:type="spellStart"/>
          <w:r w:rsidRPr="00FC043A">
            <w:rPr>
              <w:rFonts w:ascii="Arial Narrow" w:hAnsi="Arial Narrow"/>
              <w:i/>
              <w:color w:val="0000FF"/>
            </w:rPr>
            <w:t>Alimentară</w:t>
          </w:r>
          <w:proofErr w:type="spellEnd"/>
        </w:p>
      </w:tc>
      <w:tc>
        <w:tcPr>
          <w:tcW w:w="3260" w:type="dxa"/>
          <w:vMerge w:val="restart"/>
        </w:tcPr>
        <w:p w14:paraId="13A3E312" w14:textId="00065CB8" w:rsidR="00C661A3" w:rsidRPr="00006D27" w:rsidRDefault="00E33CFF" w:rsidP="008F194C">
          <w:pPr>
            <w:pStyle w:val="Header"/>
            <w:jc w:val="right"/>
            <w:rPr>
              <w:rFonts w:ascii="Arial Narrow" w:hAnsi="Arial Narrow"/>
              <w:lang w:val="en-GB"/>
            </w:rPr>
          </w:pPr>
          <w:r>
            <w:rPr>
              <w:rFonts w:ascii="Arial Narrow" w:hAnsi="Arial Narrow"/>
              <w:lang w:val="en-GB"/>
            </w:rPr>
            <w:t>202</w:t>
          </w:r>
          <w:r w:rsidR="00932B31">
            <w:rPr>
              <w:rFonts w:ascii="Arial Narrow" w:hAnsi="Arial Narrow"/>
              <w:lang w:val="en-GB"/>
            </w:rPr>
            <w:t>5</w:t>
          </w:r>
          <w:r w:rsidR="00C661A3" w:rsidRPr="00006D27">
            <w:rPr>
              <w:rFonts w:ascii="Arial Narrow" w:hAnsi="Arial Narrow"/>
              <w:lang w:val="en-GB"/>
            </w:rPr>
            <w:t xml:space="preserve">, </w:t>
          </w:r>
          <w:r>
            <w:rPr>
              <w:rFonts w:ascii="Arial Narrow" w:hAnsi="Arial Narrow"/>
              <w:b/>
              <w:lang w:val="en-GB"/>
            </w:rPr>
            <w:t>2</w:t>
          </w:r>
          <w:r w:rsidR="00932B31">
            <w:rPr>
              <w:rFonts w:ascii="Arial Narrow" w:hAnsi="Arial Narrow"/>
              <w:b/>
              <w:lang w:val="en-GB"/>
            </w:rPr>
            <w:t>6</w:t>
          </w:r>
          <w:r w:rsidR="00C661A3" w:rsidRPr="00006D27">
            <w:rPr>
              <w:rFonts w:ascii="Arial Narrow" w:hAnsi="Arial Narrow"/>
              <w:lang w:val="en-GB"/>
            </w:rPr>
            <w:t xml:space="preserve"> (</w:t>
          </w:r>
          <w:r w:rsidR="00036112">
            <w:rPr>
              <w:rFonts w:ascii="Arial Narrow" w:hAnsi="Arial Narrow"/>
              <w:lang w:val="en-GB"/>
            </w:rPr>
            <w:t>x</w:t>
          </w:r>
          <w:r w:rsidR="00C661A3" w:rsidRPr="00A555DB">
            <w:rPr>
              <w:rFonts w:ascii="Arial Narrow" w:hAnsi="Arial Narrow"/>
              <w:lang w:val="en-GB"/>
            </w:rPr>
            <w:t>)</w:t>
          </w:r>
          <w:r w:rsidR="00C661A3" w:rsidRPr="00570893">
            <w:rPr>
              <w:rFonts w:ascii="Arial Narrow" w:hAnsi="Arial Narrow"/>
              <w:color w:val="FF0000"/>
              <w:lang w:val="en-GB"/>
            </w:rPr>
            <w:t xml:space="preserve">, pp. xxx – </w:t>
          </w:r>
          <w:proofErr w:type="spellStart"/>
          <w:r w:rsidR="00C661A3" w:rsidRPr="00570893">
            <w:rPr>
              <w:rFonts w:ascii="Arial Narrow" w:hAnsi="Arial Narrow"/>
              <w:color w:val="FF0000"/>
              <w:lang w:val="en-GB"/>
            </w:rPr>
            <w:t>yyy</w:t>
          </w:r>
          <w:proofErr w:type="spellEnd"/>
        </w:p>
        <w:p w14:paraId="114ADE11" w14:textId="77777777" w:rsidR="00C661A3" w:rsidRPr="00006D27" w:rsidRDefault="00C661A3" w:rsidP="008F194C">
          <w:pPr>
            <w:pStyle w:val="Header"/>
            <w:jc w:val="right"/>
            <w:rPr>
              <w:rFonts w:ascii="Arial Narrow" w:hAnsi="Arial Narrow"/>
              <w:b/>
              <w:i/>
              <w:color w:val="0000FF"/>
              <w:lang w:val="en-GB"/>
            </w:rPr>
          </w:pPr>
        </w:p>
        <w:p w14:paraId="0035F252" w14:textId="77777777" w:rsidR="00C661A3" w:rsidRPr="00006D27" w:rsidRDefault="00C661A3" w:rsidP="008F194C">
          <w:pPr>
            <w:pStyle w:val="Header"/>
            <w:jc w:val="right"/>
            <w:rPr>
              <w:rFonts w:ascii="Arial Narrow" w:hAnsi="Arial Narrow"/>
              <w:b/>
              <w:i/>
              <w:color w:val="0000FF"/>
              <w:lang w:val="en-GB"/>
            </w:rPr>
          </w:pPr>
        </w:p>
        <w:p w14:paraId="309DD37C" w14:textId="77777777" w:rsidR="00C661A3" w:rsidRPr="00006D27" w:rsidRDefault="00C661A3" w:rsidP="008F194C">
          <w:pPr>
            <w:pStyle w:val="Header"/>
            <w:jc w:val="right"/>
            <w:rPr>
              <w:rFonts w:ascii="Arial Narrow" w:hAnsi="Arial Narrow"/>
              <w:b/>
              <w:i/>
              <w:color w:val="0000FF"/>
              <w:lang w:val="en-GB"/>
            </w:rPr>
          </w:pPr>
        </w:p>
        <w:p w14:paraId="31C70F85" w14:textId="77777777" w:rsidR="00C661A3" w:rsidRPr="00006D27" w:rsidRDefault="00C661A3" w:rsidP="008F194C">
          <w:pPr>
            <w:pStyle w:val="Header"/>
            <w:jc w:val="right"/>
            <w:rPr>
              <w:rFonts w:ascii="Arial Narrow" w:hAnsi="Arial Narrow"/>
              <w:b/>
              <w:i/>
              <w:color w:val="0000FF"/>
              <w:lang w:val="en-GB"/>
            </w:rPr>
          </w:pPr>
          <w:r w:rsidRPr="00006D27">
            <w:rPr>
              <w:rFonts w:ascii="Arial Narrow" w:hAnsi="Arial Narrow"/>
              <w:b/>
              <w:i/>
              <w:color w:val="0000FF"/>
              <w:lang w:val="en-GB"/>
            </w:rPr>
            <w:t xml:space="preserve">ISSN 1582-540X </w:t>
          </w:r>
        </w:p>
      </w:tc>
    </w:tr>
    <w:tr w:rsidR="00C661A3" w:rsidRPr="00FC043A" w14:paraId="7BC9FC51" w14:textId="77777777">
      <w:trPr>
        <w:trHeight w:val="461"/>
      </w:trPr>
      <w:tc>
        <w:tcPr>
          <w:tcW w:w="5245" w:type="dxa"/>
          <w:shd w:val="clear" w:color="auto" w:fill="auto"/>
        </w:tcPr>
        <w:p w14:paraId="0E711192" w14:textId="77777777" w:rsidR="00C661A3" w:rsidRPr="00006D27" w:rsidRDefault="00C661A3" w:rsidP="008F194C">
          <w:pPr>
            <w:pStyle w:val="Header"/>
            <w:rPr>
              <w:rFonts w:ascii="Arial Narrow" w:hAnsi="Arial Narrow"/>
              <w:b/>
              <w:i/>
              <w:color w:val="0000FF"/>
              <w:lang w:val="en-GB"/>
            </w:rPr>
          </w:pPr>
        </w:p>
        <w:p w14:paraId="22BBCACF" w14:textId="77777777" w:rsidR="00C661A3" w:rsidRPr="00006D27" w:rsidRDefault="00C661A3" w:rsidP="008F194C">
          <w:pPr>
            <w:pStyle w:val="Header"/>
            <w:rPr>
              <w:rFonts w:ascii="Arial Narrow" w:hAnsi="Arial Narrow"/>
              <w:b/>
              <w:i/>
              <w:color w:val="0000FF"/>
              <w:lang w:val="en-GB"/>
            </w:rPr>
          </w:pPr>
          <w:r w:rsidRPr="00006D27">
            <w:rPr>
              <w:rFonts w:ascii="Arial Narrow" w:hAnsi="Arial Narrow"/>
              <w:b/>
              <w:i/>
              <w:color w:val="0000FF"/>
              <w:lang w:val="en-GB"/>
            </w:rPr>
            <w:t>Scientific Study &amp; Research</w:t>
          </w:r>
        </w:p>
        <w:p w14:paraId="19602697" w14:textId="77777777" w:rsidR="00C661A3" w:rsidRPr="00006D27" w:rsidRDefault="00C661A3" w:rsidP="008F194C">
          <w:pPr>
            <w:pStyle w:val="Header"/>
            <w:rPr>
              <w:rFonts w:ascii="Arial Narrow" w:hAnsi="Arial Narrow"/>
              <w:b/>
              <w:i/>
              <w:color w:val="0000FF"/>
              <w:lang w:val="en-GB"/>
            </w:rPr>
          </w:pPr>
          <w:r w:rsidRPr="00006D27">
            <w:rPr>
              <w:rFonts w:ascii="Arial Narrow" w:hAnsi="Arial Narrow"/>
              <w:i/>
              <w:color w:val="0000FF"/>
              <w:lang w:val="en-GB"/>
            </w:rPr>
            <w:t>Chemistry &amp; Chemical Engineering, Biotechnology, Food Industry</w:t>
          </w:r>
        </w:p>
      </w:tc>
      <w:tc>
        <w:tcPr>
          <w:tcW w:w="3260" w:type="dxa"/>
          <w:vMerge/>
        </w:tcPr>
        <w:p w14:paraId="18B53BF6" w14:textId="77777777" w:rsidR="00C661A3" w:rsidRPr="00006D27" w:rsidRDefault="00C661A3" w:rsidP="008F194C">
          <w:pPr>
            <w:pStyle w:val="Header"/>
            <w:jc w:val="right"/>
            <w:rPr>
              <w:rFonts w:ascii="Arial Narrow" w:hAnsi="Arial Narrow"/>
              <w:lang w:val="en-GB"/>
            </w:rPr>
          </w:pPr>
        </w:p>
      </w:tc>
    </w:tr>
  </w:tbl>
  <w:p w14:paraId="0EE1B939" w14:textId="77777777" w:rsidR="00C661A3" w:rsidRPr="00006D27" w:rsidRDefault="00C661A3" w:rsidP="008F194C">
    <w:pPr>
      <w:pStyle w:val="Header"/>
      <w:pBdr>
        <w:top w:val="single" w:sz="4" w:space="1" w:color="auto"/>
      </w:pBd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44261"/>
    <w:multiLevelType w:val="hybridMultilevel"/>
    <w:tmpl w:val="661823CA"/>
    <w:lvl w:ilvl="0" w:tplc="0A26CA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1613E6"/>
    <w:multiLevelType w:val="hybridMultilevel"/>
    <w:tmpl w:val="C49053DA"/>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974"/>
    <w:rsid w:val="00006D27"/>
    <w:rsid w:val="000160EC"/>
    <w:rsid w:val="00020B85"/>
    <w:rsid w:val="00036112"/>
    <w:rsid w:val="00041C45"/>
    <w:rsid w:val="000573EE"/>
    <w:rsid w:val="0007025F"/>
    <w:rsid w:val="00074B91"/>
    <w:rsid w:val="00082E8C"/>
    <w:rsid w:val="00083AA3"/>
    <w:rsid w:val="000C14F5"/>
    <w:rsid w:val="000C71D9"/>
    <w:rsid w:val="000D764C"/>
    <w:rsid w:val="000F147C"/>
    <w:rsid w:val="000F449C"/>
    <w:rsid w:val="0013367D"/>
    <w:rsid w:val="0014079E"/>
    <w:rsid w:val="00157AFF"/>
    <w:rsid w:val="00184ED5"/>
    <w:rsid w:val="00195BAC"/>
    <w:rsid w:val="001A6E50"/>
    <w:rsid w:val="001D089D"/>
    <w:rsid w:val="001D3F2F"/>
    <w:rsid w:val="001F28BD"/>
    <w:rsid w:val="001F79C9"/>
    <w:rsid w:val="00200A29"/>
    <w:rsid w:val="00257E69"/>
    <w:rsid w:val="00285A0F"/>
    <w:rsid w:val="00291335"/>
    <w:rsid w:val="002C4186"/>
    <w:rsid w:val="002D395B"/>
    <w:rsid w:val="002E03AE"/>
    <w:rsid w:val="002E706C"/>
    <w:rsid w:val="002E77FB"/>
    <w:rsid w:val="002F609F"/>
    <w:rsid w:val="0030034A"/>
    <w:rsid w:val="00306F3A"/>
    <w:rsid w:val="003230D0"/>
    <w:rsid w:val="00336974"/>
    <w:rsid w:val="00341C67"/>
    <w:rsid w:val="003508AC"/>
    <w:rsid w:val="00363448"/>
    <w:rsid w:val="003967C1"/>
    <w:rsid w:val="003B69A0"/>
    <w:rsid w:val="003D3101"/>
    <w:rsid w:val="003F2EDF"/>
    <w:rsid w:val="003F75D6"/>
    <w:rsid w:val="00423CAB"/>
    <w:rsid w:val="004700F2"/>
    <w:rsid w:val="00483801"/>
    <w:rsid w:val="004C2F75"/>
    <w:rsid w:val="004E099C"/>
    <w:rsid w:val="0050453F"/>
    <w:rsid w:val="00510C48"/>
    <w:rsid w:val="0051203D"/>
    <w:rsid w:val="005254D7"/>
    <w:rsid w:val="005261AA"/>
    <w:rsid w:val="00555FA4"/>
    <w:rsid w:val="0055691F"/>
    <w:rsid w:val="00565226"/>
    <w:rsid w:val="00570893"/>
    <w:rsid w:val="00573753"/>
    <w:rsid w:val="005A2B99"/>
    <w:rsid w:val="005A5911"/>
    <w:rsid w:val="005C11E9"/>
    <w:rsid w:val="005C1DCF"/>
    <w:rsid w:val="005E0343"/>
    <w:rsid w:val="005E3B92"/>
    <w:rsid w:val="005F0CD6"/>
    <w:rsid w:val="005F467D"/>
    <w:rsid w:val="00610796"/>
    <w:rsid w:val="00614E2E"/>
    <w:rsid w:val="0063415F"/>
    <w:rsid w:val="006418EF"/>
    <w:rsid w:val="00653B88"/>
    <w:rsid w:val="006717CD"/>
    <w:rsid w:val="006838AC"/>
    <w:rsid w:val="006A42DF"/>
    <w:rsid w:val="006A6B77"/>
    <w:rsid w:val="006D1B3A"/>
    <w:rsid w:val="006D50A8"/>
    <w:rsid w:val="006E4E5B"/>
    <w:rsid w:val="006F43D6"/>
    <w:rsid w:val="006F4D47"/>
    <w:rsid w:val="00703BA8"/>
    <w:rsid w:val="00730829"/>
    <w:rsid w:val="00737C2C"/>
    <w:rsid w:val="00743082"/>
    <w:rsid w:val="007669A9"/>
    <w:rsid w:val="00772880"/>
    <w:rsid w:val="00781886"/>
    <w:rsid w:val="00793F70"/>
    <w:rsid w:val="007A621D"/>
    <w:rsid w:val="007C4EEE"/>
    <w:rsid w:val="007D42DE"/>
    <w:rsid w:val="007E4525"/>
    <w:rsid w:val="007E4D39"/>
    <w:rsid w:val="007F017A"/>
    <w:rsid w:val="0082537E"/>
    <w:rsid w:val="00836B7B"/>
    <w:rsid w:val="00840755"/>
    <w:rsid w:val="00843D99"/>
    <w:rsid w:val="00847EF9"/>
    <w:rsid w:val="00850F96"/>
    <w:rsid w:val="00852C52"/>
    <w:rsid w:val="008758C3"/>
    <w:rsid w:val="00877FC0"/>
    <w:rsid w:val="00880D2B"/>
    <w:rsid w:val="008817F6"/>
    <w:rsid w:val="008E0FDB"/>
    <w:rsid w:val="008F194C"/>
    <w:rsid w:val="009032B1"/>
    <w:rsid w:val="00922BC5"/>
    <w:rsid w:val="00932B31"/>
    <w:rsid w:val="009446AF"/>
    <w:rsid w:val="009554DA"/>
    <w:rsid w:val="00955AF6"/>
    <w:rsid w:val="00964F61"/>
    <w:rsid w:val="009651AE"/>
    <w:rsid w:val="00966B5C"/>
    <w:rsid w:val="009A02C6"/>
    <w:rsid w:val="009C4975"/>
    <w:rsid w:val="009D5C0D"/>
    <w:rsid w:val="00A106C7"/>
    <w:rsid w:val="00A47AE2"/>
    <w:rsid w:val="00A555DB"/>
    <w:rsid w:val="00A63D01"/>
    <w:rsid w:val="00A918FE"/>
    <w:rsid w:val="00A9248D"/>
    <w:rsid w:val="00AB57C6"/>
    <w:rsid w:val="00AB5CC3"/>
    <w:rsid w:val="00AD3E97"/>
    <w:rsid w:val="00AE2ECE"/>
    <w:rsid w:val="00B04A49"/>
    <w:rsid w:val="00B3225F"/>
    <w:rsid w:val="00B40E5F"/>
    <w:rsid w:val="00B426EB"/>
    <w:rsid w:val="00B54F4F"/>
    <w:rsid w:val="00B56BFB"/>
    <w:rsid w:val="00B74243"/>
    <w:rsid w:val="00BB02AF"/>
    <w:rsid w:val="00BD7D64"/>
    <w:rsid w:val="00BE6BE1"/>
    <w:rsid w:val="00BE7B98"/>
    <w:rsid w:val="00C10B8B"/>
    <w:rsid w:val="00C1660C"/>
    <w:rsid w:val="00C34867"/>
    <w:rsid w:val="00C357AC"/>
    <w:rsid w:val="00C372C4"/>
    <w:rsid w:val="00C53FEA"/>
    <w:rsid w:val="00C55C95"/>
    <w:rsid w:val="00C661A3"/>
    <w:rsid w:val="00C74A64"/>
    <w:rsid w:val="00C756A7"/>
    <w:rsid w:val="00C8405F"/>
    <w:rsid w:val="00CC080C"/>
    <w:rsid w:val="00CC2F58"/>
    <w:rsid w:val="00CC751C"/>
    <w:rsid w:val="00CD0C9C"/>
    <w:rsid w:val="00CF6089"/>
    <w:rsid w:val="00D0250D"/>
    <w:rsid w:val="00D121AE"/>
    <w:rsid w:val="00D15003"/>
    <w:rsid w:val="00D23439"/>
    <w:rsid w:val="00D4319D"/>
    <w:rsid w:val="00D544C2"/>
    <w:rsid w:val="00D56569"/>
    <w:rsid w:val="00D67FDB"/>
    <w:rsid w:val="00D851BE"/>
    <w:rsid w:val="00DB1285"/>
    <w:rsid w:val="00DC0CD2"/>
    <w:rsid w:val="00DC74AE"/>
    <w:rsid w:val="00DC7E52"/>
    <w:rsid w:val="00DD11E5"/>
    <w:rsid w:val="00DE177F"/>
    <w:rsid w:val="00E06167"/>
    <w:rsid w:val="00E30C7B"/>
    <w:rsid w:val="00E33CFF"/>
    <w:rsid w:val="00E4313C"/>
    <w:rsid w:val="00E560A9"/>
    <w:rsid w:val="00E62943"/>
    <w:rsid w:val="00E63EA7"/>
    <w:rsid w:val="00E81902"/>
    <w:rsid w:val="00E9144A"/>
    <w:rsid w:val="00E927C7"/>
    <w:rsid w:val="00E9591A"/>
    <w:rsid w:val="00E97157"/>
    <w:rsid w:val="00EC1ED9"/>
    <w:rsid w:val="00EC5E79"/>
    <w:rsid w:val="00ED5AE0"/>
    <w:rsid w:val="00EE7E80"/>
    <w:rsid w:val="00F001C2"/>
    <w:rsid w:val="00F21461"/>
    <w:rsid w:val="00F321D1"/>
    <w:rsid w:val="00F63434"/>
    <w:rsid w:val="00F86E7D"/>
    <w:rsid w:val="00F91787"/>
    <w:rsid w:val="00FA07D0"/>
    <w:rsid w:val="00FA1C97"/>
    <w:rsid w:val="00FB1057"/>
    <w:rsid w:val="00FC4A13"/>
    <w:rsid w:val="00FC5600"/>
    <w:rsid w:val="00FF4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ockticker"/>
  <w:smartTagType w:namespaceuri="urn:schemas-microsoft-com:office:smarttags" w:name="metricconverter"/>
  <w:shapeDefaults>
    <o:shapedefaults v:ext="edit" spidmax="2049"/>
    <o:shapelayout v:ext="edit">
      <o:idmap v:ext="edit" data="1"/>
    </o:shapelayout>
  </w:shapeDefaults>
  <w:decimalSymbol w:val="."/>
  <w:listSeparator w:val=","/>
  <w14:docId w14:val="575DCB20"/>
  <w15:chartTrackingRefBased/>
  <w15:docId w15:val="{334AEB76-AA56-44FB-9242-2CBBBAD8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94C"/>
    <w:rPr>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194C"/>
    <w:pPr>
      <w:tabs>
        <w:tab w:val="center" w:pos="4320"/>
        <w:tab w:val="right" w:pos="8640"/>
      </w:tabs>
    </w:pPr>
  </w:style>
  <w:style w:type="paragraph" w:styleId="Footer">
    <w:name w:val="footer"/>
    <w:basedOn w:val="Normal"/>
    <w:rsid w:val="008F194C"/>
    <w:pPr>
      <w:tabs>
        <w:tab w:val="center" w:pos="4320"/>
        <w:tab w:val="right" w:pos="8640"/>
      </w:tabs>
    </w:pPr>
  </w:style>
  <w:style w:type="paragraph" w:customStyle="1" w:styleId="a">
    <w:basedOn w:val="Normal"/>
    <w:rsid w:val="008F194C"/>
    <w:rPr>
      <w:sz w:val="24"/>
      <w:szCs w:val="24"/>
      <w:lang w:val="pl-PL" w:eastAsia="pl-PL"/>
    </w:rPr>
  </w:style>
  <w:style w:type="character" w:styleId="PageNumber">
    <w:name w:val="page number"/>
    <w:basedOn w:val="DefaultParagraphFont"/>
    <w:rsid w:val="003508AC"/>
  </w:style>
  <w:style w:type="character" w:styleId="Hyperlink">
    <w:name w:val="Hyperlink"/>
    <w:rsid w:val="00C661A3"/>
    <w:rPr>
      <w:color w:val="0000FF"/>
      <w:u w:val="single"/>
    </w:rPr>
  </w:style>
  <w:style w:type="paragraph" w:customStyle="1" w:styleId="CaracterCaracterChar">
    <w:name w:val="Caracter Caracter Char"/>
    <w:basedOn w:val="Normal"/>
    <w:rsid w:val="00C661A3"/>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ubs.ub.ro/?pg=revues&amp;rev=cscc6&amp;sc=review" TargetMode="External"/><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georgesmith@mailsite.com" TargetMode="Externa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hyperlink" Target="http://pubs.ub.ro/?pg=revues&amp;rev=cscc6&amp;sc=instructions" TargetMode="Externa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1762</Words>
  <Characters>10049</Characters>
  <Application>Microsoft Office Word</Application>
  <DocSecurity>0</DocSecurity>
  <Lines>83</Lines>
  <Paragraphs>23</Paragraphs>
  <ScaleCrop>false</ScaleCrop>
  <HeadingPairs>
    <vt:vector size="2" baseType="variant">
      <vt:variant>
        <vt:lpstr>Titlu</vt:lpstr>
      </vt:variant>
      <vt:variant>
        <vt:i4>1</vt:i4>
      </vt:variant>
    </vt:vector>
  </HeadingPairs>
  <TitlesOfParts>
    <vt:vector size="1" baseType="lpstr">
      <vt:lpstr>ORIGINAL RESEARCH PAPER</vt:lpstr>
    </vt:vector>
  </TitlesOfParts>
  <Company>UNIVERSITY OF BACAU</Company>
  <LinksUpToDate>false</LinksUpToDate>
  <CharactersWithSpaces>11788</CharactersWithSpaces>
  <SharedDoc>false</SharedDoc>
  <HLinks>
    <vt:vector size="18" baseType="variant">
      <vt:variant>
        <vt:i4>8192037</vt:i4>
      </vt:variant>
      <vt:variant>
        <vt:i4>12</vt:i4>
      </vt:variant>
      <vt:variant>
        <vt:i4>0</vt:i4>
      </vt:variant>
      <vt:variant>
        <vt:i4>5</vt:i4>
      </vt:variant>
      <vt:variant>
        <vt:lpwstr>http://pubs.ub.ro/?pg=revues&amp;rev=cscc6&amp;sc=instructions</vt:lpwstr>
      </vt:variant>
      <vt:variant>
        <vt:lpwstr/>
      </vt:variant>
      <vt:variant>
        <vt:i4>65608</vt:i4>
      </vt:variant>
      <vt:variant>
        <vt:i4>3</vt:i4>
      </vt:variant>
      <vt:variant>
        <vt:i4>0</vt:i4>
      </vt:variant>
      <vt:variant>
        <vt:i4>5</vt:i4>
      </vt:variant>
      <vt:variant>
        <vt:lpwstr>http://pubs.ub.ro/?pg=revues&amp;rev=cscc6&amp;sc=review</vt:lpwstr>
      </vt:variant>
      <vt:variant>
        <vt:lpwstr/>
      </vt:variant>
      <vt:variant>
        <vt:i4>3997699</vt:i4>
      </vt:variant>
      <vt:variant>
        <vt:i4>0</vt:i4>
      </vt:variant>
      <vt:variant>
        <vt:i4>0</vt:i4>
      </vt:variant>
      <vt:variant>
        <vt:i4>5</vt:i4>
      </vt:variant>
      <vt:variant>
        <vt:lpwstr>mailto:georgesmith@mailsite.com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RESEARCH PAPER</dc:title>
  <dc:subject/>
  <dc:creator>SCS-CICBIA</dc:creator>
  <cp:keywords/>
  <cp:lastModifiedBy>Admin</cp:lastModifiedBy>
  <cp:revision>8</cp:revision>
  <cp:lastPrinted>2024-09-18T13:26:00Z</cp:lastPrinted>
  <dcterms:created xsi:type="dcterms:W3CDTF">2025-02-24T11:02:00Z</dcterms:created>
  <dcterms:modified xsi:type="dcterms:W3CDTF">2025-10-28T10:56:00Z</dcterms:modified>
</cp:coreProperties>
</file>